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031" w:rsidRPr="008F1A75" w:rsidRDefault="00405031" w:rsidP="006D1155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8F1A75">
        <w:rPr>
          <w:rFonts w:ascii="Times New Roman" w:hAnsi="Times New Roman"/>
          <w:sz w:val="28"/>
          <w:szCs w:val="28"/>
        </w:rPr>
        <w:t xml:space="preserve">Региональный форум  талантливой молодежи </w:t>
      </w:r>
    </w:p>
    <w:p w:rsidR="00405031" w:rsidRPr="008F1A75" w:rsidRDefault="00405031" w:rsidP="006D1155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8F1A75">
        <w:rPr>
          <w:rFonts w:ascii="Times New Roman" w:hAnsi="Times New Roman"/>
          <w:sz w:val="28"/>
          <w:szCs w:val="28"/>
        </w:rPr>
        <w:t>«Шаг в будущее, Сибирь!»</w:t>
      </w:r>
    </w:p>
    <w:p w:rsidR="00405031" w:rsidRPr="008F1A75" w:rsidRDefault="00405031" w:rsidP="006D1155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8F1A75">
        <w:rPr>
          <w:rFonts w:ascii="Times New Roman" w:hAnsi="Times New Roman"/>
          <w:sz w:val="28"/>
          <w:szCs w:val="28"/>
        </w:rPr>
        <w:t xml:space="preserve"> Региональные соревнования молодых ученых Европейского Союза</w:t>
      </w:r>
    </w:p>
    <w:p w:rsidR="00405031" w:rsidRDefault="00405031" w:rsidP="006D115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05A06">
        <w:rPr>
          <w:rFonts w:ascii="Times New Roman" w:hAnsi="Times New Roman"/>
          <w:sz w:val="28"/>
          <w:szCs w:val="28"/>
          <w:lang w:val="en-US" w:eastAsia="ru-RU"/>
        </w:rPr>
        <w:t>XXVI</w:t>
      </w:r>
      <w:r w:rsidRPr="00C05A06">
        <w:rPr>
          <w:rFonts w:ascii="Times New Roman" w:hAnsi="Times New Roman"/>
          <w:sz w:val="28"/>
          <w:szCs w:val="28"/>
          <w:lang w:eastAsia="ru-RU"/>
        </w:rPr>
        <w:t xml:space="preserve">  Региональная</w:t>
      </w:r>
      <w:proofErr w:type="gramEnd"/>
      <w:r w:rsidRPr="00C05A06">
        <w:rPr>
          <w:rFonts w:ascii="Times New Roman" w:hAnsi="Times New Roman"/>
          <w:sz w:val="28"/>
          <w:szCs w:val="28"/>
          <w:lang w:eastAsia="ru-RU"/>
        </w:rPr>
        <w:t xml:space="preserve"> научно-практическая конференция </w:t>
      </w:r>
    </w:p>
    <w:p w:rsidR="00405031" w:rsidRPr="00C05A06" w:rsidRDefault="00405031" w:rsidP="006D115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05A06">
        <w:rPr>
          <w:rFonts w:ascii="Times New Roman" w:hAnsi="Times New Roman"/>
          <w:sz w:val="28"/>
          <w:szCs w:val="28"/>
          <w:lang w:eastAsia="ru-RU"/>
        </w:rPr>
        <w:t xml:space="preserve">для молодежи и школьников  </w:t>
      </w:r>
    </w:p>
    <w:p w:rsidR="00405031" w:rsidRPr="008F1A75" w:rsidRDefault="00405031" w:rsidP="006D115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5031" w:rsidRPr="006D1155" w:rsidRDefault="00405031" w:rsidP="006D1155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6D1155">
        <w:rPr>
          <w:rFonts w:ascii="Times New Roman" w:hAnsi="Times New Roman"/>
          <w:b/>
          <w:sz w:val="48"/>
          <w:szCs w:val="48"/>
        </w:rPr>
        <w:t xml:space="preserve">Нарушения прав человека в эпоху коллективизации </w:t>
      </w:r>
    </w:p>
    <w:p w:rsidR="00E65879" w:rsidRDefault="00405031" w:rsidP="006D1155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proofErr w:type="gramStart"/>
      <w:r w:rsidRPr="006D1155">
        <w:rPr>
          <w:rFonts w:ascii="Times New Roman" w:hAnsi="Times New Roman"/>
          <w:b/>
          <w:sz w:val="48"/>
          <w:szCs w:val="48"/>
        </w:rPr>
        <w:t xml:space="preserve">(по страницам газеты </w:t>
      </w:r>
      <w:proofErr w:type="gramEnd"/>
    </w:p>
    <w:p w:rsidR="00405031" w:rsidRPr="006D1155" w:rsidRDefault="00405031" w:rsidP="006D1155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bookmarkStart w:id="0" w:name="_GoBack"/>
      <w:bookmarkEnd w:id="0"/>
      <w:proofErr w:type="gramStart"/>
      <w:r w:rsidRPr="006D1155">
        <w:rPr>
          <w:rFonts w:ascii="Times New Roman" w:hAnsi="Times New Roman"/>
          <w:b/>
          <w:sz w:val="48"/>
          <w:szCs w:val="48"/>
        </w:rPr>
        <w:t>"За реконструкцию")</w:t>
      </w:r>
      <w:proofErr w:type="gramEnd"/>
    </w:p>
    <w:p w:rsidR="00405031" w:rsidRPr="001843AC" w:rsidRDefault="00405031" w:rsidP="00B02CC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05031" w:rsidRPr="00D7326E" w:rsidRDefault="00405031" w:rsidP="00B02CC4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 w:rsidRPr="00D7326E">
        <w:rPr>
          <w:rFonts w:ascii="Times New Roman" w:hAnsi="Times New Roman"/>
          <w:b/>
          <w:sz w:val="32"/>
          <w:szCs w:val="32"/>
        </w:rPr>
        <w:t xml:space="preserve"> </w:t>
      </w:r>
      <w:r w:rsidRPr="00D7326E">
        <w:rPr>
          <w:rFonts w:ascii="Times New Roman" w:hAnsi="Times New Roman"/>
          <w:sz w:val="32"/>
          <w:szCs w:val="32"/>
        </w:rPr>
        <w:t>3К (Краеведение)</w:t>
      </w: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6D1155">
      <w:pPr>
        <w:spacing w:after="0" w:line="240" w:lineRule="auto"/>
        <w:ind w:left="3410"/>
        <w:jc w:val="both"/>
        <w:rPr>
          <w:rFonts w:ascii="Times New Roman" w:hAnsi="Times New Roman"/>
          <w:sz w:val="24"/>
          <w:szCs w:val="24"/>
        </w:rPr>
      </w:pPr>
      <w:r w:rsidRPr="006D1155">
        <w:rPr>
          <w:rFonts w:ascii="Times New Roman" w:hAnsi="Times New Roman"/>
          <w:i/>
          <w:sz w:val="24"/>
          <w:szCs w:val="24"/>
        </w:rPr>
        <w:t>Автор:</w:t>
      </w:r>
      <w:r w:rsidRPr="001843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Баженова Александра, учащаяся 11</w:t>
      </w:r>
      <w:r w:rsidRPr="001843AC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а</w:t>
      </w:r>
      <w:r w:rsidRPr="001843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социально-экономического профиля  МКОУ «СОШ       № 85» г. Тайшета</w:t>
      </w:r>
    </w:p>
    <w:p w:rsidR="00405031" w:rsidRDefault="00405031" w:rsidP="006D1155">
      <w:pPr>
        <w:tabs>
          <w:tab w:val="left" w:pos="4510"/>
        </w:tabs>
        <w:spacing w:after="0" w:line="240" w:lineRule="auto"/>
        <w:ind w:left="3410"/>
        <w:jc w:val="both"/>
        <w:rPr>
          <w:rFonts w:ascii="Times New Roman" w:hAnsi="Times New Roman"/>
          <w:i/>
          <w:sz w:val="24"/>
          <w:szCs w:val="24"/>
        </w:rPr>
      </w:pPr>
    </w:p>
    <w:p w:rsidR="00405031" w:rsidRDefault="00405031" w:rsidP="006D1155">
      <w:pPr>
        <w:tabs>
          <w:tab w:val="left" w:pos="4510"/>
        </w:tabs>
        <w:spacing w:after="0" w:line="240" w:lineRule="auto"/>
        <w:ind w:left="3410"/>
        <w:jc w:val="both"/>
        <w:rPr>
          <w:rFonts w:ascii="Times New Roman" w:hAnsi="Times New Roman"/>
          <w:i/>
          <w:sz w:val="24"/>
          <w:szCs w:val="24"/>
        </w:rPr>
      </w:pPr>
      <w:r w:rsidRPr="006D1155">
        <w:rPr>
          <w:rFonts w:ascii="Times New Roman" w:hAnsi="Times New Roman"/>
          <w:i/>
          <w:sz w:val="24"/>
          <w:szCs w:val="24"/>
        </w:rPr>
        <w:t xml:space="preserve">Научный </w:t>
      </w:r>
      <w:r>
        <w:rPr>
          <w:rFonts w:ascii="Times New Roman" w:hAnsi="Times New Roman"/>
          <w:i/>
          <w:sz w:val="24"/>
          <w:szCs w:val="24"/>
        </w:rPr>
        <w:t>консультант</w:t>
      </w:r>
      <w:r w:rsidRPr="006D1155">
        <w:rPr>
          <w:rFonts w:ascii="Times New Roman" w:hAnsi="Times New Roman"/>
          <w:i/>
          <w:sz w:val="24"/>
          <w:szCs w:val="24"/>
        </w:rPr>
        <w:t>:</w:t>
      </w:r>
      <w:r w:rsidRPr="001843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43AC">
        <w:rPr>
          <w:rFonts w:ascii="Times New Roman" w:hAnsi="Times New Roman"/>
          <w:sz w:val="24"/>
          <w:szCs w:val="24"/>
        </w:rPr>
        <w:t>Селезнёв</w:t>
      </w:r>
      <w:proofErr w:type="spellEnd"/>
      <w:r w:rsidRPr="001843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Евгений Сергеевич</w:t>
      </w:r>
      <w:r w:rsidRPr="001843A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кандидат исторических наук</w:t>
      </w:r>
      <w:r w:rsidRPr="001843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МБУДО «Центр дополнительного образования «Радуга» г. Тайшета</w:t>
      </w:r>
      <w:r w:rsidRPr="006D1155">
        <w:rPr>
          <w:rFonts w:ascii="Times New Roman" w:hAnsi="Times New Roman"/>
          <w:i/>
          <w:sz w:val="24"/>
          <w:szCs w:val="24"/>
        </w:rPr>
        <w:t xml:space="preserve"> </w:t>
      </w:r>
    </w:p>
    <w:p w:rsidR="00405031" w:rsidRDefault="00405031" w:rsidP="006D1155">
      <w:pPr>
        <w:tabs>
          <w:tab w:val="left" w:pos="4510"/>
        </w:tabs>
        <w:spacing w:after="0" w:line="240" w:lineRule="auto"/>
        <w:ind w:left="3410"/>
        <w:jc w:val="both"/>
        <w:rPr>
          <w:rFonts w:ascii="Times New Roman" w:hAnsi="Times New Roman"/>
          <w:i/>
          <w:sz w:val="24"/>
          <w:szCs w:val="24"/>
        </w:rPr>
      </w:pPr>
    </w:p>
    <w:p w:rsidR="00405031" w:rsidRDefault="00405031" w:rsidP="006D1155">
      <w:pPr>
        <w:tabs>
          <w:tab w:val="left" w:pos="4510"/>
        </w:tabs>
        <w:spacing w:after="0" w:line="240" w:lineRule="auto"/>
        <w:ind w:left="3410"/>
        <w:jc w:val="both"/>
        <w:rPr>
          <w:rFonts w:ascii="Times New Roman" w:hAnsi="Times New Roman"/>
          <w:sz w:val="24"/>
          <w:szCs w:val="24"/>
        </w:rPr>
      </w:pPr>
      <w:r w:rsidRPr="006D1155">
        <w:rPr>
          <w:rFonts w:ascii="Times New Roman" w:hAnsi="Times New Roman"/>
          <w:i/>
          <w:sz w:val="24"/>
          <w:szCs w:val="24"/>
        </w:rPr>
        <w:t>Руководитель: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43AC">
        <w:rPr>
          <w:rFonts w:ascii="Times New Roman" w:hAnsi="Times New Roman"/>
          <w:sz w:val="24"/>
          <w:szCs w:val="24"/>
        </w:rPr>
        <w:t>Селезнёва</w:t>
      </w:r>
      <w:proofErr w:type="spellEnd"/>
      <w:r w:rsidRPr="001843AC">
        <w:rPr>
          <w:rFonts w:ascii="Times New Roman" w:hAnsi="Times New Roman"/>
          <w:sz w:val="24"/>
          <w:szCs w:val="24"/>
        </w:rPr>
        <w:t xml:space="preserve"> Татьяна Александровна, учитель истории и обществознания</w:t>
      </w:r>
      <w:r>
        <w:rPr>
          <w:rFonts w:ascii="Times New Roman" w:hAnsi="Times New Roman"/>
          <w:sz w:val="24"/>
          <w:szCs w:val="24"/>
        </w:rPr>
        <w:t xml:space="preserve"> МКОУ «</w:t>
      </w:r>
      <w:r w:rsidRPr="001843AC">
        <w:rPr>
          <w:rFonts w:ascii="Times New Roman" w:hAnsi="Times New Roman"/>
          <w:sz w:val="24"/>
          <w:szCs w:val="24"/>
        </w:rPr>
        <w:t>СОШ №</w:t>
      </w:r>
      <w:r>
        <w:rPr>
          <w:rFonts w:ascii="Times New Roman" w:hAnsi="Times New Roman"/>
          <w:sz w:val="24"/>
          <w:szCs w:val="24"/>
        </w:rPr>
        <w:t xml:space="preserve"> 85» </w:t>
      </w:r>
    </w:p>
    <w:p w:rsidR="00405031" w:rsidRDefault="00405031" w:rsidP="006D1155">
      <w:pPr>
        <w:tabs>
          <w:tab w:val="left" w:pos="4510"/>
        </w:tabs>
        <w:spacing w:after="0" w:line="240" w:lineRule="auto"/>
        <w:ind w:left="3410"/>
        <w:jc w:val="both"/>
        <w:rPr>
          <w:rFonts w:ascii="Times New Roman" w:hAnsi="Times New Roman"/>
          <w:i/>
          <w:sz w:val="24"/>
          <w:szCs w:val="24"/>
        </w:rPr>
      </w:pPr>
    </w:p>
    <w:p w:rsidR="00405031" w:rsidRPr="001843AC" w:rsidRDefault="00405031" w:rsidP="006D1155">
      <w:pPr>
        <w:tabs>
          <w:tab w:val="left" w:pos="4510"/>
        </w:tabs>
        <w:spacing w:after="0" w:line="240" w:lineRule="auto"/>
        <w:ind w:left="3410"/>
        <w:jc w:val="both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ind w:left="4820"/>
        <w:jc w:val="both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ind w:left="4820"/>
        <w:jc w:val="both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ind w:left="4820"/>
        <w:jc w:val="both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ind w:left="4820"/>
        <w:jc w:val="both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ind w:left="4820"/>
        <w:jc w:val="both"/>
        <w:rPr>
          <w:rFonts w:ascii="Times New Roman" w:hAnsi="Times New Roman"/>
          <w:sz w:val="24"/>
          <w:szCs w:val="24"/>
        </w:rPr>
      </w:pPr>
    </w:p>
    <w:p w:rsidR="00405031" w:rsidRDefault="00405031" w:rsidP="003F66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3AC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405031" w:rsidRPr="006D1155" w:rsidRDefault="00405031" w:rsidP="006D115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6D1155">
        <w:rPr>
          <w:rFonts w:ascii="Times New Roman" w:hAnsi="Times New Roman"/>
          <w:sz w:val="32"/>
          <w:szCs w:val="32"/>
        </w:rPr>
        <w:t>Тайшет, Иркутская область</w:t>
      </w:r>
    </w:p>
    <w:p w:rsidR="00405031" w:rsidRPr="006D1155" w:rsidRDefault="00405031" w:rsidP="006D115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6D1155">
        <w:rPr>
          <w:rFonts w:ascii="Times New Roman" w:hAnsi="Times New Roman"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 w:rsidRPr="006D1155">
          <w:rPr>
            <w:rFonts w:ascii="Times New Roman" w:hAnsi="Times New Roman"/>
            <w:sz w:val="32"/>
            <w:szCs w:val="32"/>
          </w:rPr>
          <w:t>2019 г</w:t>
        </w:r>
      </w:smartTag>
      <w:r w:rsidRPr="006D1155">
        <w:rPr>
          <w:rFonts w:ascii="Times New Roman" w:hAnsi="Times New Roman"/>
          <w:sz w:val="32"/>
          <w:szCs w:val="32"/>
        </w:rPr>
        <w:t>.</w:t>
      </w:r>
    </w:p>
    <w:p w:rsidR="00405031" w:rsidRDefault="00405031"/>
    <w:p w:rsidR="00405031" w:rsidRPr="001843AC" w:rsidRDefault="00405031" w:rsidP="003F66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</w:t>
      </w:r>
      <w:r w:rsidRPr="001843AC">
        <w:rPr>
          <w:rFonts w:ascii="Times New Roman" w:hAnsi="Times New Roman"/>
          <w:sz w:val="24"/>
          <w:szCs w:val="24"/>
        </w:rPr>
        <w:t>Содержание работы</w:t>
      </w: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43AC">
        <w:rPr>
          <w:rFonts w:ascii="Times New Roman" w:hAnsi="Times New Roman"/>
          <w:sz w:val="24"/>
          <w:szCs w:val="24"/>
        </w:rPr>
        <w:t xml:space="preserve">Введение. 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…………………………………………………………………………………2</w:t>
      </w:r>
      <w:r w:rsidRPr="001843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05031" w:rsidRPr="001843AC" w:rsidRDefault="00405031" w:rsidP="003F667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05031" w:rsidRPr="001843AC" w:rsidRDefault="00405031" w:rsidP="003F667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43AC">
        <w:rPr>
          <w:rFonts w:ascii="Times New Roman" w:hAnsi="Times New Roman"/>
          <w:sz w:val="24"/>
          <w:szCs w:val="24"/>
        </w:rPr>
        <w:t xml:space="preserve">Глава 1. </w:t>
      </w:r>
      <w:r w:rsidRPr="00744394">
        <w:rPr>
          <w:rFonts w:ascii="Times New Roman" w:hAnsi="Times New Roman"/>
          <w:sz w:val="24"/>
          <w:szCs w:val="24"/>
        </w:rPr>
        <w:t>Понятие права человека.........................................................................</w:t>
      </w:r>
      <w:r w:rsidRPr="00744394">
        <w:rPr>
          <w:rFonts w:ascii="Times New Roman" w:hAnsi="Times New Roman"/>
          <w:sz w:val="24"/>
          <w:szCs w:val="24"/>
          <w:lang w:eastAsia="ru-RU"/>
        </w:rPr>
        <w:t>……….</w:t>
      </w:r>
      <w:r>
        <w:rPr>
          <w:rFonts w:ascii="Times New Roman" w:hAnsi="Times New Roman"/>
          <w:sz w:val="24"/>
          <w:szCs w:val="24"/>
          <w:lang w:eastAsia="ru-RU"/>
        </w:rPr>
        <w:t>4</w:t>
      </w:r>
    </w:p>
    <w:p w:rsidR="00405031" w:rsidRPr="00881EA6" w:rsidRDefault="00405031" w:rsidP="00744394">
      <w:pPr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1843AC">
        <w:rPr>
          <w:rFonts w:ascii="Times New Roman" w:hAnsi="Times New Roman"/>
          <w:sz w:val="24"/>
          <w:szCs w:val="24"/>
        </w:rPr>
        <w:t>Глава 2</w:t>
      </w:r>
      <w:r w:rsidRPr="00881EA6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443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 истории   газеты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"За реконструкцию" Тайшетского </w:t>
      </w:r>
      <w:r w:rsidRPr="007443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района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443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…………  7 </w:t>
      </w:r>
    </w:p>
    <w:p w:rsidR="00405031" w:rsidRDefault="00405031" w:rsidP="003F667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881EA6">
        <w:rPr>
          <w:rFonts w:ascii="Times New Roman" w:hAnsi="Times New Roman"/>
          <w:sz w:val="24"/>
          <w:szCs w:val="24"/>
        </w:rPr>
        <w:t xml:space="preserve">Глава 3. 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44394">
        <w:rPr>
          <w:rFonts w:ascii="Times New Roman" w:hAnsi="Times New Roman"/>
          <w:sz w:val="24"/>
          <w:szCs w:val="24"/>
        </w:rPr>
        <w:t>Как и какие права человека нарушали газетные материалы</w:t>
      </w:r>
      <w:r>
        <w:rPr>
          <w:rFonts w:ascii="Times New Roman" w:hAnsi="Times New Roman"/>
          <w:sz w:val="24"/>
          <w:szCs w:val="24"/>
          <w:lang w:eastAsia="ru-RU"/>
        </w:rPr>
        <w:t xml:space="preserve">……………… 10 </w:t>
      </w:r>
    </w:p>
    <w:p w:rsidR="00405031" w:rsidRDefault="00405031" w:rsidP="003F667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405031" w:rsidRDefault="00405031" w:rsidP="003F667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Заключение……………………………………………………………………………….13</w:t>
      </w:r>
    </w:p>
    <w:p w:rsidR="00405031" w:rsidRDefault="00405031" w:rsidP="003F667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Список источников и литературы……………………………………………………….14 </w:t>
      </w:r>
    </w:p>
    <w:p w:rsidR="00405031" w:rsidRPr="00881EA6" w:rsidRDefault="00405031" w:rsidP="003F667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Приложения</w:t>
      </w:r>
    </w:p>
    <w:p w:rsidR="00405031" w:rsidRPr="00881EA6" w:rsidRDefault="00405031" w:rsidP="003F667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Default="00405031"/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</w:t>
      </w:r>
      <w:r w:rsidRPr="00B02CC4">
        <w:rPr>
          <w:rFonts w:ascii="Times New Roman" w:hAnsi="Times New Roman"/>
          <w:b/>
          <w:sz w:val="24"/>
          <w:szCs w:val="24"/>
        </w:rPr>
        <w:t>Введение.</w:t>
      </w:r>
      <w:r w:rsidRPr="00B02CC4">
        <w:rPr>
          <w:rFonts w:ascii="Times New Roman" w:hAnsi="Times New Roman"/>
          <w:sz w:val="24"/>
          <w:szCs w:val="24"/>
        </w:rPr>
        <w:t xml:space="preserve">  Основные понятия и термины исследования; права человека, коллективизация; источники исследования, территориальные и хронологические рамки исследования; проблема и гипотеза исследования; актуальность исследования.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 В  научной литературе  много написано о  человеке  в эпоху перемен. Есть мнения, что исторические условия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2CC4">
        <w:rPr>
          <w:rFonts w:ascii="Times New Roman" w:hAnsi="Times New Roman"/>
          <w:sz w:val="24"/>
          <w:szCs w:val="24"/>
        </w:rPr>
        <w:t xml:space="preserve">рожденные переменами, сами перемены формируют основные черты человека, нормы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2CC4">
        <w:rPr>
          <w:rFonts w:ascii="Times New Roman" w:hAnsi="Times New Roman"/>
          <w:sz w:val="24"/>
          <w:szCs w:val="24"/>
        </w:rPr>
        <w:t xml:space="preserve"> его поведения.  Любопытно отследить правильность этого  утверждение,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2CC4">
        <w:rPr>
          <w:rFonts w:ascii="Times New Roman" w:hAnsi="Times New Roman"/>
          <w:sz w:val="24"/>
          <w:szCs w:val="24"/>
        </w:rPr>
        <w:t xml:space="preserve"> выяснить</w:t>
      </w:r>
      <w:r>
        <w:rPr>
          <w:rFonts w:ascii="Times New Roman" w:hAnsi="Times New Roman"/>
          <w:sz w:val="24"/>
          <w:szCs w:val="24"/>
        </w:rPr>
        <w:t>,</w:t>
      </w:r>
      <w:r w:rsidRPr="00B02CC4">
        <w:rPr>
          <w:rFonts w:ascii="Times New Roman" w:hAnsi="Times New Roman"/>
          <w:sz w:val="24"/>
          <w:szCs w:val="24"/>
        </w:rPr>
        <w:t xml:space="preserve"> как </w:t>
      </w:r>
      <w:r>
        <w:rPr>
          <w:rFonts w:ascii="Times New Roman" w:hAnsi="Times New Roman"/>
          <w:sz w:val="24"/>
          <w:szCs w:val="24"/>
        </w:rPr>
        <w:t xml:space="preserve">и под влиянием чего </w:t>
      </w:r>
      <w:r w:rsidRPr="00B02CC4">
        <w:rPr>
          <w:rFonts w:ascii="Times New Roman" w:hAnsi="Times New Roman"/>
          <w:sz w:val="24"/>
          <w:szCs w:val="24"/>
        </w:rPr>
        <w:t>это происходит. Анализируя газетные публикации</w:t>
      </w:r>
      <w:r>
        <w:rPr>
          <w:rFonts w:ascii="Times New Roman" w:hAnsi="Times New Roman"/>
          <w:sz w:val="24"/>
          <w:szCs w:val="24"/>
        </w:rPr>
        <w:t>,</w:t>
      </w:r>
      <w:r w:rsidRPr="00B02CC4">
        <w:rPr>
          <w:rFonts w:ascii="Times New Roman" w:hAnsi="Times New Roman"/>
          <w:sz w:val="24"/>
          <w:szCs w:val="24"/>
        </w:rPr>
        <w:t xml:space="preserve"> зафиксируем  не только нарушения  прав человека, но и обратим внимание на активность </w:t>
      </w:r>
      <w:proofErr w:type="spellStart"/>
      <w:r w:rsidRPr="00B02CC4">
        <w:rPr>
          <w:rFonts w:ascii="Times New Roman" w:hAnsi="Times New Roman"/>
          <w:sz w:val="24"/>
          <w:szCs w:val="24"/>
        </w:rPr>
        <w:t>тайшетцев</w:t>
      </w:r>
      <w:proofErr w:type="spellEnd"/>
      <w:r w:rsidRPr="00B02CC4">
        <w:rPr>
          <w:rFonts w:ascii="Times New Roman" w:hAnsi="Times New Roman"/>
          <w:sz w:val="24"/>
          <w:szCs w:val="24"/>
        </w:rPr>
        <w:t xml:space="preserve"> по написанию таких статей. Что их побуждало это делать? 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02CC4">
        <w:rPr>
          <w:rFonts w:ascii="Times New Roman" w:hAnsi="Times New Roman"/>
          <w:sz w:val="24"/>
          <w:szCs w:val="24"/>
        </w:rPr>
        <w:t xml:space="preserve"> Крупнейшим социально - политическим, экономической событием в СССР  конца 20-х и начала 30-х годов </w:t>
      </w:r>
      <w:r>
        <w:rPr>
          <w:rFonts w:ascii="Times New Roman" w:hAnsi="Times New Roman"/>
          <w:sz w:val="24"/>
          <w:szCs w:val="24"/>
        </w:rPr>
        <w:t xml:space="preserve">ХХ в. </w:t>
      </w:r>
      <w:r w:rsidRPr="00B02CC4">
        <w:rPr>
          <w:rFonts w:ascii="Times New Roman" w:hAnsi="Times New Roman"/>
          <w:sz w:val="24"/>
          <w:szCs w:val="24"/>
        </w:rPr>
        <w:t xml:space="preserve">была коллективизация - объединение </w:t>
      </w:r>
      <w:r>
        <w:rPr>
          <w:rFonts w:ascii="Times New Roman" w:hAnsi="Times New Roman"/>
          <w:sz w:val="24"/>
          <w:szCs w:val="24"/>
        </w:rPr>
        <w:t xml:space="preserve"> крестьян единоличников в </w:t>
      </w:r>
      <w:r w:rsidRPr="00B02C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2C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2CC4">
        <w:rPr>
          <w:rFonts w:ascii="Times New Roman" w:hAnsi="Times New Roman"/>
          <w:sz w:val="24"/>
          <w:szCs w:val="24"/>
        </w:rPr>
        <w:t xml:space="preserve"> коллективные </w:t>
      </w:r>
      <w:r>
        <w:rPr>
          <w:rFonts w:ascii="Times New Roman" w:hAnsi="Times New Roman"/>
          <w:sz w:val="24"/>
          <w:szCs w:val="24"/>
        </w:rPr>
        <w:t>хозяйства  - сельхозартели</w:t>
      </w:r>
      <w:r w:rsidRPr="00B02CC4">
        <w:rPr>
          <w:rFonts w:ascii="Times New Roman" w:hAnsi="Times New Roman"/>
          <w:sz w:val="24"/>
          <w:szCs w:val="24"/>
        </w:rPr>
        <w:t>.</w:t>
      </w:r>
      <w:r w:rsidRPr="00B02CC4">
        <w:rPr>
          <w:rStyle w:val="a9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Целями коллективизации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B02CC4">
        <w:rPr>
          <w:rFonts w:ascii="Times New Roman" w:hAnsi="Times New Roman"/>
          <w:sz w:val="24"/>
          <w:szCs w:val="24"/>
        </w:rPr>
        <w:t xml:space="preserve"> формирование новых, социалистических производственных отношений в деревне</w:t>
      </w:r>
      <w:r>
        <w:rPr>
          <w:rFonts w:ascii="Times New Roman" w:hAnsi="Times New Roman"/>
          <w:sz w:val="24"/>
          <w:szCs w:val="24"/>
        </w:rPr>
        <w:t xml:space="preserve">. Это достигалось </w:t>
      </w:r>
      <w:r w:rsidRPr="00B02CC4">
        <w:rPr>
          <w:rFonts w:ascii="Times New Roman" w:hAnsi="Times New Roman"/>
          <w:sz w:val="24"/>
          <w:szCs w:val="24"/>
        </w:rPr>
        <w:t>ликвидаци</w:t>
      </w:r>
      <w:r>
        <w:rPr>
          <w:rFonts w:ascii="Times New Roman" w:hAnsi="Times New Roman"/>
          <w:sz w:val="24"/>
          <w:szCs w:val="24"/>
        </w:rPr>
        <w:t>ей</w:t>
      </w:r>
      <w:r w:rsidRPr="00B02CC4">
        <w:rPr>
          <w:rFonts w:ascii="Times New Roman" w:hAnsi="Times New Roman"/>
          <w:sz w:val="24"/>
          <w:szCs w:val="24"/>
        </w:rPr>
        <w:t xml:space="preserve"> мелкотоварного сельскохозяйственного производства, </w:t>
      </w:r>
      <w:r>
        <w:rPr>
          <w:rFonts w:ascii="Times New Roman" w:hAnsi="Times New Roman"/>
          <w:sz w:val="24"/>
          <w:szCs w:val="24"/>
        </w:rPr>
        <w:t>установлением</w:t>
      </w:r>
      <w:r w:rsidRPr="00B02CC4">
        <w:rPr>
          <w:rFonts w:ascii="Times New Roman" w:hAnsi="Times New Roman"/>
          <w:sz w:val="24"/>
          <w:szCs w:val="24"/>
        </w:rPr>
        <w:t xml:space="preserve"> государственного контроля </w:t>
      </w:r>
      <w:r>
        <w:rPr>
          <w:rFonts w:ascii="Times New Roman" w:hAnsi="Times New Roman"/>
          <w:sz w:val="24"/>
          <w:szCs w:val="24"/>
        </w:rPr>
        <w:t>над</w:t>
      </w:r>
      <w:r w:rsidRPr="00B02C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2CC4">
        <w:rPr>
          <w:rFonts w:ascii="Times New Roman" w:hAnsi="Times New Roman"/>
          <w:sz w:val="24"/>
          <w:szCs w:val="24"/>
        </w:rPr>
        <w:t xml:space="preserve">производством </w:t>
      </w:r>
      <w:r>
        <w:rPr>
          <w:rFonts w:ascii="Times New Roman" w:hAnsi="Times New Roman"/>
          <w:sz w:val="24"/>
          <w:szCs w:val="24"/>
        </w:rPr>
        <w:t xml:space="preserve">сельхозпродукции </w:t>
      </w:r>
      <w:r w:rsidRPr="00B02CC4">
        <w:rPr>
          <w:rFonts w:ascii="Times New Roman" w:hAnsi="Times New Roman"/>
          <w:sz w:val="24"/>
          <w:szCs w:val="24"/>
        </w:rPr>
        <w:t>для обеспечения населения хлебом</w:t>
      </w:r>
      <w:r>
        <w:rPr>
          <w:rFonts w:ascii="Times New Roman" w:hAnsi="Times New Roman"/>
          <w:sz w:val="24"/>
          <w:szCs w:val="24"/>
        </w:rPr>
        <w:t>, а</w:t>
      </w:r>
      <w:r w:rsidRPr="00B02C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2CC4">
        <w:rPr>
          <w:rFonts w:ascii="Times New Roman" w:hAnsi="Times New Roman"/>
          <w:sz w:val="24"/>
          <w:szCs w:val="24"/>
        </w:rPr>
        <w:t xml:space="preserve"> промышленно</w:t>
      </w:r>
      <w:r>
        <w:rPr>
          <w:rFonts w:ascii="Times New Roman" w:hAnsi="Times New Roman"/>
          <w:sz w:val="24"/>
          <w:szCs w:val="24"/>
        </w:rPr>
        <w:t>сть  сырьем. Политический кризис, вызванный срывом хлебопоставок, грозил свержением Советской власти. Сторонники Сталина считали - будущее страны зависело от  коллективизации крестьянских хозяйств.   Она</w:t>
      </w:r>
      <w:r w:rsidRPr="00B02CC4">
        <w:rPr>
          <w:rFonts w:ascii="Times New Roman" w:hAnsi="Times New Roman"/>
          <w:sz w:val="24"/>
          <w:szCs w:val="24"/>
        </w:rPr>
        <w:t xml:space="preserve"> сопровождалась ликвидацией к</w:t>
      </w:r>
      <w:r>
        <w:rPr>
          <w:rFonts w:ascii="Times New Roman" w:hAnsi="Times New Roman"/>
          <w:sz w:val="24"/>
          <w:szCs w:val="24"/>
        </w:rPr>
        <w:t>улачества (зажиточных крестьян)</w:t>
      </w:r>
      <w:r w:rsidRPr="00B02C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B02CC4">
        <w:rPr>
          <w:rFonts w:ascii="Times New Roman" w:hAnsi="Times New Roman"/>
          <w:sz w:val="24"/>
          <w:szCs w:val="24"/>
        </w:rPr>
        <w:t xml:space="preserve">несогласных с  социалистическими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2CC4">
        <w:rPr>
          <w:rFonts w:ascii="Times New Roman" w:hAnsi="Times New Roman"/>
          <w:sz w:val="24"/>
          <w:szCs w:val="24"/>
        </w:rPr>
        <w:t>преобразованиями</w:t>
      </w:r>
      <w:r>
        <w:rPr>
          <w:rFonts w:ascii="Times New Roman" w:hAnsi="Times New Roman"/>
          <w:sz w:val="24"/>
          <w:szCs w:val="24"/>
        </w:rPr>
        <w:t xml:space="preserve"> в деревне</w:t>
      </w:r>
      <w:r w:rsidRPr="00B02CC4">
        <w:rPr>
          <w:rFonts w:ascii="Times New Roman" w:hAnsi="Times New Roman"/>
          <w:sz w:val="24"/>
          <w:szCs w:val="24"/>
        </w:rPr>
        <w:t xml:space="preserve">. Борьба с несогласными проводилась повсеместно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B02CC4">
        <w:rPr>
          <w:rFonts w:ascii="Times New Roman" w:hAnsi="Times New Roman"/>
          <w:sz w:val="24"/>
          <w:szCs w:val="24"/>
        </w:rPr>
        <w:t>разными способами</w:t>
      </w:r>
      <w:r>
        <w:rPr>
          <w:rFonts w:ascii="Times New Roman" w:hAnsi="Times New Roman"/>
          <w:sz w:val="24"/>
          <w:szCs w:val="24"/>
        </w:rPr>
        <w:t>, в том числе и пропагандой и агитацией</w:t>
      </w:r>
      <w:r w:rsidRPr="00B02CC4">
        <w:rPr>
          <w:rFonts w:ascii="Times New Roman" w:hAnsi="Times New Roman"/>
          <w:sz w:val="24"/>
          <w:szCs w:val="24"/>
        </w:rPr>
        <w:t xml:space="preserve">. Так происходило укрепление Советской власти и создание тоталитарного государства. 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В ходе этой борьбы происходило массовые</w:t>
      </w:r>
      <w:r w:rsidRPr="00B02CC4">
        <w:rPr>
          <w:rFonts w:ascii="Times New Roman" w:hAnsi="Times New Roman"/>
          <w:sz w:val="24"/>
          <w:szCs w:val="24"/>
        </w:rPr>
        <w:t xml:space="preserve"> нарушения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2CC4">
        <w:rPr>
          <w:rFonts w:ascii="Times New Roman" w:hAnsi="Times New Roman"/>
          <w:sz w:val="24"/>
          <w:szCs w:val="24"/>
        </w:rPr>
        <w:t xml:space="preserve"> личных, политических, экономических, социальных и культурных прав человека. 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Права человека -  это "</w:t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комплекс </w:t>
      </w:r>
      <w:r w:rsidRPr="00B02CC4">
        <w:rPr>
          <w:rFonts w:ascii="Times New Roman" w:hAnsi="Times New Roman"/>
          <w:b/>
          <w:sz w:val="24"/>
          <w:szCs w:val="24"/>
          <w:shd w:val="clear" w:color="auto" w:fill="FFFFFF"/>
        </w:rPr>
        <w:t>социально-экономических, гражданских, политических, культурных и других прав и свобод</w:t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t>, характеризующих правовой статус личности в государстве.</w:t>
      </w:r>
      <w:r w:rsidRPr="00B02CC4">
        <w:rPr>
          <w:rStyle w:val="a9"/>
          <w:rFonts w:ascii="Times New Roman" w:hAnsi="Times New Roman"/>
          <w:sz w:val="24"/>
          <w:szCs w:val="24"/>
          <w:shd w:val="clear" w:color="auto" w:fill="FFFFFF"/>
        </w:rPr>
        <w:footnoteReference w:id="2"/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02CC4">
        <w:rPr>
          <w:rFonts w:ascii="Times New Roman" w:hAnsi="Times New Roman"/>
          <w:sz w:val="24"/>
          <w:szCs w:val="24"/>
        </w:rPr>
        <w:t xml:space="preserve"> Есть две теории  </w:t>
      </w:r>
      <w:r>
        <w:rPr>
          <w:rFonts w:ascii="Times New Roman" w:hAnsi="Times New Roman"/>
          <w:sz w:val="24"/>
          <w:szCs w:val="24"/>
        </w:rPr>
        <w:t>о происхождении прав человека</w:t>
      </w:r>
      <w:r w:rsidRPr="00B02CC4">
        <w:rPr>
          <w:rFonts w:ascii="Times New Roman" w:hAnsi="Times New Roman"/>
          <w:sz w:val="24"/>
          <w:szCs w:val="24"/>
        </w:rPr>
        <w:t xml:space="preserve">   - естест</w:t>
      </w:r>
      <w:r>
        <w:rPr>
          <w:rFonts w:ascii="Times New Roman" w:hAnsi="Times New Roman"/>
          <w:sz w:val="24"/>
          <w:szCs w:val="24"/>
        </w:rPr>
        <w:t>венно-правовая и позитивистская</w:t>
      </w:r>
      <w:r w:rsidRPr="00B02CC4">
        <w:rPr>
          <w:rFonts w:ascii="Times New Roman" w:hAnsi="Times New Roman"/>
          <w:sz w:val="24"/>
          <w:szCs w:val="24"/>
        </w:rPr>
        <w:t xml:space="preserve">. Первая объясняет возникновение прав человека с момента его рождением, и они не зависят от признания </w:t>
      </w:r>
      <w:r>
        <w:rPr>
          <w:rFonts w:ascii="Times New Roman" w:hAnsi="Times New Roman"/>
          <w:sz w:val="24"/>
          <w:szCs w:val="24"/>
        </w:rPr>
        <w:t>или непризнания их государством</w:t>
      </w:r>
      <w:r w:rsidRPr="00B02CC4">
        <w:rPr>
          <w:rFonts w:ascii="Times New Roman" w:hAnsi="Times New Roman"/>
          <w:sz w:val="24"/>
          <w:szCs w:val="24"/>
        </w:rPr>
        <w:t xml:space="preserve">. Вторая - происхождение прав человека связано с волей государства, если оно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B02CC4">
        <w:rPr>
          <w:rFonts w:ascii="Times New Roman" w:hAnsi="Times New Roman"/>
          <w:sz w:val="24"/>
          <w:szCs w:val="24"/>
        </w:rPr>
        <w:t xml:space="preserve">признает и </w:t>
      </w:r>
      <w:r>
        <w:rPr>
          <w:rFonts w:ascii="Times New Roman" w:hAnsi="Times New Roman"/>
          <w:sz w:val="24"/>
          <w:szCs w:val="24"/>
        </w:rPr>
        <w:lastRenderedPageBreak/>
        <w:t xml:space="preserve">прописывает в своих законах, то </w:t>
      </w:r>
      <w:r w:rsidRPr="00B02CC4">
        <w:rPr>
          <w:rFonts w:ascii="Times New Roman" w:hAnsi="Times New Roman"/>
          <w:sz w:val="24"/>
          <w:szCs w:val="24"/>
        </w:rPr>
        <w:t xml:space="preserve">они существуют, </w:t>
      </w:r>
      <w:r>
        <w:rPr>
          <w:rFonts w:ascii="Times New Roman" w:hAnsi="Times New Roman"/>
          <w:sz w:val="24"/>
          <w:szCs w:val="24"/>
        </w:rPr>
        <w:t>иначе</w:t>
      </w:r>
      <w:r w:rsidRPr="00B02CC4">
        <w:rPr>
          <w:rFonts w:ascii="Times New Roman" w:hAnsi="Times New Roman"/>
          <w:sz w:val="24"/>
          <w:szCs w:val="24"/>
        </w:rPr>
        <w:t xml:space="preserve"> их нет</w:t>
      </w:r>
      <w:r>
        <w:rPr>
          <w:rFonts w:ascii="Times New Roman" w:hAnsi="Times New Roman"/>
          <w:sz w:val="24"/>
          <w:szCs w:val="24"/>
        </w:rPr>
        <w:t xml:space="preserve">, следовательно, </w:t>
      </w:r>
      <w:r w:rsidRPr="00B02CC4">
        <w:rPr>
          <w:rFonts w:ascii="Times New Roman" w:hAnsi="Times New Roman"/>
          <w:sz w:val="24"/>
          <w:szCs w:val="24"/>
        </w:rPr>
        <w:t xml:space="preserve"> нет </w:t>
      </w:r>
      <w:r>
        <w:rPr>
          <w:rFonts w:ascii="Times New Roman" w:hAnsi="Times New Roman"/>
          <w:sz w:val="24"/>
          <w:szCs w:val="24"/>
        </w:rPr>
        <w:t xml:space="preserve"> их нарушений</w:t>
      </w:r>
      <w:r w:rsidRPr="00B02CC4">
        <w:rPr>
          <w:rFonts w:ascii="Times New Roman" w:hAnsi="Times New Roman"/>
          <w:sz w:val="24"/>
          <w:szCs w:val="24"/>
        </w:rPr>
        <w:t>.</w:t>
      </w:r>
      <w:r w:rsidRPr="00B02CC4">
        <w:rPr>
          <w:rStyle w:val="a9"/>
          <w:rFonts w:ascii="Times New Roman" w:hAnsi="Times New Roman"/>
          <w:sz w:val="24"/>
          <w:szCs w:val="24"/>
        </w:rPr>
        <w:footnoteReference w:id="3"/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  Автор данного исследования разделяет естественно-правовую теорию происхождения понятия права человека.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02CC4">
        <w:rPr>
          <w:rFonts w:ascii="Times New Roman" w:hAnsi="Times New Roman"/>
          <w:sz w:val="24"/>
          <w:szCs w:val="24"/>
        </w:rPr>
        <w:t>Советское государство в Конституциях 1918, 1924, 1925 годов не прописало права человека, но они массово нарушались</w:t>
      </w:r>
      <w:r>
        <w:rPr>
          <w:rFonts w:ascii="Times New Roman" w:hAnsi="Times New Roman"/>
          <w:sz w:val="24"/>
          <w:szCs w:val="24"/>
        </w:rPr>
        <w:t>, основываясь</w:t>
      </w:r>
      <w:r w:rsidRPr="00B02C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B02CC4">
        <w:rPr>
          <w:rFonts w:ascii="Times New Roman" w:hAnsi="Times New Roman"/>
          <w:sz w:val="24"/>
          <w:szCs w:val="24"/>
        </w:rPr>
        <w:t>провозглашенн</w:t>
      </w:r>
      <w:r>
        <w:rPr>
          <w:rFonts w:ascii="Times New Roman" w:hAnsi="Times New Roman"/>
          <w:sz w:val="24"/>
          <w:szCs w:val="24"/>
        </w:rPr>
        <w:t xml:space="preserve">ых в стране  </w:t>
      </w:r>
      <w:r w:rsidRPr="00B02C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B02CC4">
        <w:rPr>
          <w:rFonts w:ascii="Times New Roman" w:hAnsi="Times New Roman"/>
          <w:sz w:val="24"/>
          <w:szCs w:val="24"/>
        </w:rPr>
        <w:t xml:space="preserve">иктатуры пролетариата и общественной собственности на средства производства. 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</w:t>
      </w:r>
      <w:r w:rsidRPr="00B02CC4">
        <w:rPr>
          <w:rFonts w:ascii="Times New Roman" w:hAnsi="Times New Roman"/>
          <w:b/>
          <w:sz w:val="24"/>
          <w:szCs w:val="24"/>
        </w:rPr>
        <w:t>Объект исследования</w:t>
      </w:r>
      <w:r w:rsidRPr="00B02CC4">
        <w:rPr>
          <w:rFonts w:ascii="Times New Roman" w:hAnsi="Times New Roman"/>
          <w:sz w:val="24"/>
          <w:szCs w:val="24"/>
        </w:rPr>
        <w:t xml:space="preserve"> - нарушения прав человека в период коллективизации   Тайшетского района  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</w:t>
      </w:r>
      <w:r w:rsidRPr="00B02CC4">
        <w:rPr>
          <w:rFonts w:ascii="Times New Roman" w:hAnsi="Times New Roman"/>
          <w:b/>
          <w:sz w:val="24"/>
          <w:szCs w:val="24"/>
        </w:rPr>
        <w:t>Предмет исследования</w:t>
      </w:r>
      <w:r w:rsidRPr="00B02CC4">
        <w:rPr>
          <w:rFonts w:ascii="Times New Roman" w:hAnsi="Times New Roman"/>
          <w:sz w:val="24"/>
          <w:szCs w:val="24"/>
        </w:rPr>
        <w:t xml:space="preserve"> - формы и виды нарушения прав человека  в статьях газеты "За реконструкцию" и "Сталинский путь " в 193</w:t>
      </w:r>
      <w:r>
        <w:rPr>
          <w:rFonts w:ascii="Times New Roman" w:hAnsi="Times New Roman"/>
          <w:sz w:val="24"/>
          <w:szCs w:val="24"/>
        </w:rPr>
        <w:t>3</w:t>
      </w:r>
      <w:r w:rsidRPr="00B02CC4">
        <w:rPr>
          <w:rFonts w:ascii="Times New Roman" w:hAnsi="Times New Roman"/>
          <w:sz w:val="24"/>
          <w:szCs w:val="24"/>
        </w:rPr>
        <w:t>-</w:t>
      </w:r>
      <w:smartTag w:uri="urn:schemas-microsoft-com:office:smarttags" w:element="metricconverter">
        <w:smartTagPr>
          <w:attr w:name="ProductID" w:val="1934 г"/>
        </w:smartTagPr>
        <w:r w:rsidRPr="00B02CC4">
          <w:rPr>
            <w:rFonts w:ascii="Times New Roman" w:hAnsi="Times New Roman"/>
            <w:sz w:val="24"/>
            <w:szCs w:val="24"/>
          </w:rPr>
          <w:t>193</w:t>
        </w:r>
        <w:r>
          <w:rPr>
            <w:rFonts w:ascii="Times New Roman" w:hAnsi="Times New Roman"/>
            <w:sz w:val="24"/>
            <w:szCs w:val="24"/>
          </w:rPr>
          <w:t>4</w:t>
        </w:r>
        <w:r w:rsidRPr="00B02CC4">
          <w:rPr>
            <w:rFonts w:ascii="Times New Roman" w:hAnsi="Times New Roman"/>
            <w:sz w:val="24"/>
            <w:szCs w:val="24"/>
          </w:rPr>
          <w:t xml:space="preserve"> г</w:t>
        </w:r>
      </w:smartTag>
      <w:r w:rsidRPr="00B02CC4">
        <w:rPr>
          <w:rFonts w:ascii="Times New Roman" w:hAnsi="Times New Roman"/>
          <w:sz w:val="24"/>
          <w:szCs w:val="24"/>
        </w:rPr>
        <w:t>.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</w:t>
      </w:r>
      <w:r w:rsidRPr="00B02CC4">
        <w:rPr>
          <w:rFonts w:ascii="Times New Roman" w:hAnsi="Times New Roman"/>
          <w:b/>
          <w:sz w:val="24"/>
          <w:szCs w:val="24"/>
        </w:rPr>
        <w:t>Территориальные рамки исследования</w:t>
      </w:r>
      <w:r w:rsidRPr="00B02CC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B02CC4">
        <w:rPr>
          <w:rFonts w:ascii="Times New Roman" w:hAnsi="Times New Roman"/>
          <w:sz w:val="24"/>
          <w:szCs w:val="24"/>
        </w:rPr>
        <w:t>Тайшетский</w:t>
      </w:r>
      <w:proofErr w:type="spellEnd"/>
      <w:r w:rsidRPr="00B02CC4">
        <w:rPr>
          <w:rFonts w:ascii="Times New Roman" w:hAnsi="Times New Roman"/>
          <w:sz w:val="24"/>
          <w:szCs w:val="24"/>
        </w:rPr>
        <w:t xml:space="preserve"> район в административных границах </w:t>
      </w:r>
      <w:smartTag w:uri="urn:schemas-microsoft-com:office:smarttags" w:element="metricconverter">
        <w:smartTagPr>
          <w:attr w:name="ProductID" w:val="1933 г"/>
        </w:smartTagPr>
        <w:r w:rsidRPr="00B02CC4">
          <w:rPr>
            <w:rFonts w:ascii="Times New Roman" w:hAnsi="Times New Roman"/>
            <w:sz w:val="24"/>
            <w:szCs w:val="24"/>
          </w:rPr>
          <w:t>1924 г</w:t>
        </w:r>
      </w:smartTag>
      <w:r w:rsidRPr="00B02CC4">
        <w:rPr>
          <w:rFonts w:ascii="Times New Roman" w:hAnsi="Times New Roman"/>
          <w:sz w:val="24"/>
          <w:szCs w:val="24"/>
        </w:rPr>
        <w:t xml:space="preserve">. территориальные рамки установлены в соответствии с основным источником сведений -  наличие номеров газеты времен укрепления колхозного строя в </w:t>
      </w:r>
      <w:proofErr w:type="spellStart"/>
      <w:r w:rsidRPr="00B02CC4">
        <w:rPr>
          <w:rFonts w:ascii="Times New Roman" w:hAnsi="Times New Roman"/>
          <w:sz w:val="24"/>
          <w:szCs w:val="24"/>
        </w:rPr>
        <w:t>Тайшетском</w:t>
      </w:r>
      <w:proofErr w:type="spellEnd"/>
      <w:r w:rsidRPr="00B02CC4">
        <w:rPr>
          <w:rFonts w:ascii="Times New Roman" w:hAnsi="Times New Roman"/>
          <w:sz w:val="24"/>
          <w:szCs w:val="24"/>
        </w:rPr>
        <w:t xml:space="preserve"> районе. 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b/>
          <w:sz w:val="24"/>
          <w:szCs w:val="24"/>
        </w:rPr>
        <w:t xml:space="preserve">   Хронологические рамки</w:t>
      </w:r>
      <w:r w:rsidRPr="00B02CC4">
        <w:rPr>
          <w:rFonts w:ascii="Times New Roman" w:hAnsi="Times New Roman"/>
          <w:sz w:val="24"/>
          <w:szCs w:val="24"/>
        </w:rPr>
        <w:t xml:space="preserve">: апрель 1933-декабрь </w:t>
      </w:r>
      <w:smartTag w:uri="urn:schemas-microsoft-com:office:smarttags" w:element="metricconverter">
        <w:smartTagPr>
          <w:attr w:name="ProductID" w:val="1933 г"/>
        </w:smartTagPr>
        <w:r w:rsidRPr="00B02CC4">
          <w:rPr>
            <w:rFonts w:ascii="Times New Roman" w:hAnsi="Times New Roman"/>
            <w:sz w:val="24"/>
            <w:szCs w:val="24"/>
          </w:rPr>
          <w:t>1934 г</w:t>
        </w:r>
      </w:smartTag>
      <w:r w:rsidRPr="00B02CC4">
        <w:rPr>
          <w:rFonts w:ascii="Times New Roman" w:hAnsi="Times New Roman"/>
          <w:sz w:val="24"/>
          <w:szCs w:val="24"/>
        </w:rPr>
        <w:t xml:space="preserve">. Это период становления колхозного строя в </w:t>
      </w:r>
      <w:proofErr w:type="spellStart"/>
      <w:r w:rsidRPr="00B02CC4">
        <w:rPr>
          <w:rFonts w:ascii="Times New Roman" w:hAnsi="Times New Roman"/>
          <w:sz w:val="24"/>
          <w:szCs w:val="24"/>
        </w:rPr>
        <w:t>Тайшетском</w:t>
      </w:r>
      <w:proofErr w:type="spellEnd"/>
      <w:r w:rsidRPr="00B02CC4">
        <w:rPr>
          <w:rFonts w:ascii="Times New Roman" w:hAnsi="Times New Roman"/>
          <w:sz w:val="24"/>
          <w:szCs w:val="24"/>
        </w:rPr>
        <w:t xml:space="preserve"> районе. К </w:t>
      </w:r>
      <w:smartTag w:uri="urn:schemas-microsoft-com:office:smarttags" w:element="metricconverter">
        <w:smartTagPr>
          <w:attr w:name="ProductID" w:val="1933 г"/>
        </w:smartTagPr>
        <w:r w:rsidRPr="00B02CC4">
          <w:rPr>
            <w:rFonts w:ascii="Times New Roman" w:hAnsi="Times New Roman"/>
            <w:sz w:val="24"/>
            <w:szCs w:val="24"/>
          </w:rPr>
          <w:t>1933 г</w:t>
        </w:r>
      </w:smartTag>
      <w:r w:rsidRPr="00B02CC4">
        <w:rPr>
          <w:rFonts w:ascii="Times New Roman" w:hAnsi="Times New Roman"/>
          <w:sz w:val="24"/>
          <w:szCs w:val="24"/>
        </w:rPr>
        <w:t xml:space="preserve">. завершилась сплошная коллективизация в районе, после чего начнется чистка колхозов от </w:t>
      </w:r>
      <w:r w:rsidRPr="00B02CC4">
        <w:rPr>
          <w:rFonts w:ascii="Times New Roman" w:hAnsi="Times New Roman"/>
          <w:i/>
          <w:sz w:val="24"/>
          <w:szCs w:val="24"/>
        </w:rPr>
        <w:t>чуждых элементов</w:t>
      </w:r>
      <w:r w:rsidRPr="00B02CC4">
        <w:rPr>
          <w:rFonts w:ascii="Times New Roman" w:hAnsi="Times New Roman"/>
          <w:sz w:val="24"/>
          <w:szCs w:val="24"/>
        </w:rPr>
        <w:t>, врагов колхозного строя.</w:t>
      </w:r>
    </w:p>
    <w:p w:rsidR="00405031" w:rsidRPr="00B02CC4" w:rsidRDefault="00405031" w:rsidP="00B02CC4">
      <w:pPr>
        <w:pStyle w:val="a3"/>
        <w:shd w:val="clear" w:color="auto" w:fill="FFFFFF"/>
        <w:spacing w:before="0" w:beforeAutospacing="0" w:after="0" w:afterAutospacing="0" w:line="360" w:lineRule="auto"/>
        <w:ind w:left="150"/>
      </w:pPr>
      <w:r w:rsidRPr="00B02CC4">
        <w:rPr>
          <w:b/>
        </w:rPr>
        <w:t>Проблема исследования</w:t>
      </w:r>
      <w:r w:rsidRPr="00B02CC4">
        <w:t xml:space="preserve"> -  выявить нарушения прав человека редакцией газеты в годы завершения коллективизации и становления колхозного строя в </w:t>
      </w:r>
      <w:proofErr w:type="spellStart"/>
      <w:r w:rsidRPr="00B02CC4">
        <w:t>Тайшетском</w:t>
      </w:r>
      <w:proofErr w:type="spellEnd"/>
      <w:r w:rsidRPr="00B02CC4">
        <w:t xml:space="preserve"> районе.</w:t>
      </w:r>
    </w:p>
    <w:p w:rsidR="00405031" w:rsidRPr="00B02CC4" w:rsidRDefault="00405031" w:rsidP="00B02CC4">
      <w:pPr>
        <w:pStyle w:val="a3"/>
        <w:shd w:val="clear" w:color="auto" w:fill="FFFFFF"/>
        <w:spacing w:before="0" w:beforeAutospacing="0" w:after="0" w:afterAutospacing="0" w:line="360" w:lineRule="auto"/>
        <w:ind w:left="150"/>
        <w:jc w:val="both"/>
      </w:pPr>
      <w:r w:rsidRPr="00B02CC4">
        <w:rPr>
          <w:b/>
        </w:rPr>
        <w:t>Гипотеза:</w:t>
      </w:r>
      <w:r w:rsidRPr="00B02CC4">
        <w:t xml:space="preserve"> если   публиковались газетные статьи</w:t>
      </w:r>
      <w:r>
        <w:t>,</w:t>
      </w:r>
      <w:r w:rsidRPr="00B02CC4">
        <w:t xml:space="preserve"> содержащие нарушения прав человека,   то это делалось с конкретной целью, а не по причине политической и юридической неосведомленности  редакции газеты.     </w:t>
      </w:r>
    </w:p>
    <w:p w:rsidR="00405031" w:rsidRPr="00B02CC4" w:rsidRDefault="00405031" w:rsidP="00B02CC4">
      <w:pPr>
        <w:pStyle w:val="a3"/>
        <w:shd w:val="clear" w:color="auto" w:fill="FFFFFF"/>
        <w:spacing w:before="0" w:beforeAutospacing="0" w:after="0" w:afterAutospacing="0" w:line="360" w:lineRule="auto"/>
        <w:ind w:left="150"/>
        <w:jc w:val="both"/>
        <w:rPr>
          <w:b/>
        </w:rPr>
      </w:pPr>
      <w:r w:rsidRPr="00B02CC4">
        <w:rPr>
          <w:b/>
        </w:rPr>
        <w:t>Задачи исследования:</w:t>
      </w:r>
    </w:p>
    <w:p w:rsidR="00405031" w:rsidRPr="00B02CC4" w:rsidRDefault="00405031" w:rsidP="00B02CC4">
      <w:pPr>
        <w:pStyle w:val="a3"/>
        <w:shd w:val="clear" w:color="auto" w:fill="FFFFFF"/>
        <w:spacing w:before="0" w:beforeAutospacing="0" w:after="0" w:afterAutospacing="0" w:line="360" w:lineRule="auto"/>
        <w:ind w:left="147"/>
        <w:jc w:val="both"/>
      </w:pPr>
      <w:r w:rsidRPr="00B02CC4">
        <w:t>1. изучить понятие права человека  и его определение; формы и виды нарушений прав человека;</w:t>
      </w:r>
    </w:p>
    <w:p w:rsidR="00405031" w:rsidRPr="00B02CC4" w:rsidRDefault="00405031" w:rsidP="00B02CC4">
      <w:pPr>
        <w:pStyle w:val="a3"/>
        <w:shd w:val="clear" w:color="auto" w:fill="FFFFFF"/>
        <w:spacing w:before="0" w:beforeAutospacing="0" w:after="0" w:afterAutospacing="0" w:line="360" w:lineRule="auto"/>
        <w:ind w:left="147"/>
        <w:jc w:val="both"/>
      </w:pPr>
      <w:r w:rsidRPr="00B02CC4">
        <w:t>2. выяснить наличие этого понятия в законах Советского государства конца 20-х - начала 30 - х годов;</w:t>
      </w:r>
    </w:p>
    <w:p w:rsidR="00405031" w:rsidRPr="00B02CC4" w:rsidRDefault="00405031" w:rsidP="00B02CC4">
      <w:pPr>
        <w:pStyle w:val="a3"/>
        <w:shd w:val="clear" w:color="auto" w:fill="FFFFFF"/>
        <w:spacing w:before="0" w:beforeAutospacing="0" w:after="0" w:afterAutospacing="0" w:line="360" w:lineRule="auto"/>
        <w:ind w:left="147"/>
        <w:jc w:val="both"/>
      </w:pPr>
      <w:r w:rsidRPr="00B02CC4">
        <w:t xml:space="preserve"> 3. выявить опубликованные  краеведческие материалы и источники сведений по теме исследования и  изучить историю коллективизации в </w:t>
      </w:r>
      <w:proofErr w:type="spellStart"/>
      <w:r w:rsidRPr="00B02CC4">
        <w:t>Тайшетском</w:t>
      </w:r>
      <w:proofErr w:type="spellEnd"/>
      <w:r w:rsidRPr="00B02CC4">
        <w:t xml:space="preserve"> районе;</w:t>
      </w:r>
    </w:p>
    <w:p w:rsidR="00405031" w:rsidRPr="00B02CC4" w:rsidRDefault="00405031" w:rsidP="00B02CC4">
      <w:pPr>
        <w:pStyle w:val="a3"/>
        <w:shd w:val="clear" w:color="auto" w:fill="FFFFFF"/>
        <w:spacing w:before="0" w:beforeAutospacing="0" w:after="0" w:afterAutospacing="0" w:line="360" w:lineRule="auto"/>
        <w:ind w:left="147"/>
        <w:jc w:val="both"/>
      </w:pPr>
      <w:r w:rsidRPr="00B02CC4">
        <w:t>4.. проанализировать публикации в газете "За реконструкцию" и "Сталинский путь" 193</w:t>
      </w:r>
      <w:r>
        <w:t>3</w:t>
      </w:r>
      <w:r w:rsidRPr="00B02CC4">
        <w:t xml:space="preserve">- </w:t>
      </w:r>
      <w:smartTag w:uri="urn:schemas-microsoft-com:office:smarttags" w:element="metricconverter">
        <w:smartTagPr>
          <w:attr w:name="ProductID" w:val="1933 г"/>
        </w:smartTagPr>
        <w:r w:rsidRPr="00B02CC4">
          <w:t>193</w:t>
        </w:r>
        <w:r>
          <w:t xml:space="preserve">4 </w:t>
        </w:r>
        <w:r w:rsidRPr="00B02CC4">
          <w:t>г</w:t>
        </w:r>
      </w:smartTag>
      <w:r w:rsidRPr="00B02CC4">
        <w:t>. Цель анализа - выявление статей</w:t>
      </w:r>
      <w:r>
        <w:t>,</w:t>
      </w:r>
      <w:r w:rsidRPr="00B02CC4">
        <w:t xml:space="preserve">  в которых есть нарушение  прав человека   </w:t>
      </w:r>
    </w:p>
    <w:p w:rsidR="00405031" w:rsidRDefault="00405031" w:rsidP="00B02CC4">
      <w:pPr>
        <w:pStyle w:val="a3"/>
        <w:shd w:val="clear" w:color="auto" w:fill="FFFFFF"/>
        <w:spacing w:before="0" w:beforeAutospacing="0" w:after="0" w:afterAutospacing="0" w:line="360" w:lineRule="auto"/>
        <w:ind w:left="147"/>
        <w:jc w:val="both"/>
      </w:pPr>
      <w:r w:rsidRPr="00B02CC4">
        <w:lastRenderedPageBreak/>
        <w:t xml:space="preserve"> и   обобщить полученные данные с целью подтверждения гипотезы и решения проблемы исследования.</w:t>
      </w:r>
    </w:p>
    <w:p w:rsidR="00405031" w:rsidRPr="00A25EB3" w:rsidRDefault="00405031" w:rsidP="00B02CC4">
      <w:pPr>
        <w:pStyle w:val="a3"/>
        <w:shd w:val="clear" w:color="auto" w:fill="FFFFFF"/>
        <w:spacing w:before="0" w:beforeAutospacing="0" w:after="0" w:afterAutospacing="0" w:line="360" w:lineRule="auto"/>
        <w:ind w:left="147"/>
        <w:jc w:val="both"/>
      </w:pPr>
      <w:r w:rsidRPr="00A25EB3">
        <w:rPr>
          <w:b/>
        </w:rPr>
        <w:t xml:space="preserve">    Актуальность темы исследования. </w:t>
      </w:r>
      <w:r>
        <w:t xml:space="preserve">  Нарушение прав человека в процессе коллективизации в </w:t>
      </w:r>
      <w:proofErr w:type="spellStart"/>
      <w:r>
        <w:t>Тайшетском</w:t>
      </w:r>
      <w:proofErr w:type="spellEnd"/>
      <w:r>
        <w:t xml:space="preserve"> районе не изучалась ранее, следовательно, история ее существует неполной. Имеются только отдельные публикации воспоминаний о судьбе крестьян-кулаков, но это лишь отдельные факты, не дающие  полной картины   Возможно анализ материалов газеты "За реконструкцию" даст более полные сведения для истории </w:t>
      </w:r>
      <w:proofErr w:type="spellStart"/>
      <w:r>
        <w:t>тайшетского</w:t>
      </w:r>
      <w:proofErr w:type="spellEnd"/>
      <w:r>
        <w:t xml:space="preserve"> крестьянства в эпоху перемен. </w:t>
      </w:r>
    </w:p>
    <w:p w:rsidR="00405031" w:rsidRPr="00B02CC4" w:rsidRDefault="00405031" w:rsidP="00B02CC4">
      <w:pPr>
        <w:pStyle w:val="a3"/>
        <w:shd w:val="clear" w:color="auto" w:fill="FFFFFF"/>
        <w:spacing w:before="0" w:beforeAutospacing="0" w:after="0" w:afterAutospacing="0" w:line="360" w:lineRule="auto"/>
        <w:ind w:left="150"/>
        <w:jc w:val="both"/>
      </w:pPr>
      <w:r w:rsidRPr="00B02CC4">
        <w:t xml:space="preserve">           </w:t>
      </w:r>
      <w:r w:rsidRPr="00B02CC4">
        <w:rPr>
          <w:b/>
        </w:rPr>
        <w:t>Источники исследования</w:t>
      </w:r>
      <w:r w:rsidRPr="00B02CC4">
        <w:t xml:space="preserve">: номера </w:t>
      </w:r>
      <w:proofErr w:type="spellStart"/>
      <w:r w:rsidRPr="00B02CC4">
        <w:t>Тайшетской</w:t>
      </w:r>
      <w:proofErr w:type="spellEnd"/>
      <w:r w:rsidRPr="00B02CC4">
        <w:t xml:space="preserve"> районной газеты  "За реконструкцию"</w:t>
      </w:r>
      <w:r>
        <w:t xml:space="preserve"> за </w:t>
      </w:r>
      <w:smartTag w:uri="urn:schemas-microsoft-com:office:smarttags" w:element="metricconverter">
        <w:smartTagPr>
          <w:attr w:name="ProductID" w:val="1933 г"/>
        </w:smartTagPr>
        <w:r>
          <w:t>1933 г</w:t>
        </w:r>
      </w:smartTag>
      <w:r>
        <w:t xml:space="preserve">., "Сталинский путь" за </w:t>
      </w:r>
      <w:smartTag w:uri="urn:schemas-microsoft-com:office:smarttags" w:element="metricconverter">
        <w:smartTagPr>
          <w:attr w:name="ProductID" w:val="1933 г"/>
        </w:smartTagPr>
        <w:r>
          <w:t>1934 г</w:t>
        </w:r>
      </w:smartTag>
      <w:r>
        <w:t>.</w:t>
      </w:r>
      <w:r w:rsidRPr="00B02CC4">
        <w:t>, хранящиеся в архивном отделе администрации Тайшетского района.</w:t>
      </w:r>
      <w:r>
        <w:t xml:space="preserve"> </w:t>
      </w:r>
      <w:r w:rsidRPr="00026CC5">
        <w:rPr>
          <w:b/>
        </w:rPr>
        <w:t>(</w:t>
      </w:r>
      <w:r>
        <w:rPr>
          <w:b/>
        </w:rPr>
        <w:t>П</w:t>
      </w:r>
      <w:r w:rsidRPr="00026CC5">
        <w:rPr>
          <w:b/>
        </w:rPr>
        <w:t>риложение 1).</w:t>
      </w:r>
    </w:p>
    <w:p w:rsidR="00405031" w:rsidRPr="00B02CC4" w:rsidRDefault="00405031" w:rsidP="00B02CC4">
      <w:pPr>
        <w:pStyle w:val="a3"/>
        <w:shd w:val="clear" w:color="auto" w:fill="FFFFFF"/>
        <w:spacing w:before="0" w:beforeAutospacing="0" w:after="0" w:afterAutospacing="0" w:line="360" w:lineRule="auto"/>
        <w:ind w:left="150"/>
        <w:jc w:val="both"/>
      </w:pPr>
      <w:r w:rsidRPr="00B02CC4">
        <w:t xml:space="preserve">    По теме исследования опубликовано немного статей и все они краеведческого , а не юридического характера. В 1992 в районной газете "</w:t>
      </w:r>
      <w:proofErr w:type="spellStart"/>
      <w:r w:rsidRPr="00B02CC4">
        <w:t>Бирюсинская</w:t>
      </w:r>
      <w:proofErr w:type="spellEnd"/>
      <w:r w:rsidRPr="00B02CC4">
        <w:t xml:space="preserve"> новь" опубликована статья Селезнева Е.С. "Два </w:t>
      </w:r>
      <w:r w:rsidRPr="00B02CC4">
        <w:rPr>
          <w:i/>
        </w:rPr>
        <w:t>смешных</w:t>
      </w:r>
      <w:r w:rsidRPr="00B02CC4">
        <w:t xml:space="preserve"> вопроса", в которой автор пишет о коллективизации в </w:t>
      </w:r>
      <w:proofErr w:type="spellStart"/>
      <w:r w:rsidRPr="00B02CC4">
        <w:t>Тайшетском</w:t>
      </w:r>
      <w:proofErr w:type="spellEnd"/>
      <w:r w:rsidRPr="00B02CC4">
        <w:t xml:space="preserve"> районе и раскулачивании. </w:t>
      </w:r>
    </w:p>
    <w:p w:rsidR="00405031" w:rsidRDefault="00405031" w:rsidP="00004D0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04D0E">
        <w:rPr>
          <w:rFonts w:ascii="Times New Roman" w:hAnsi="Times New Roman"/>
          <w:sz w:val="24"/>
          <w:szCs w:val="24"/>
        </w:rPr>
        <w:t xml:space="preserve">   Он же в </w:t>
      </w:r>
      <w:smartTag w:uri="urn:schemas-microsoft-com:office:smarttags" w:element="metricconverter">
        <w:smartTagPr>
          <w:attr w:name="ProductID" w:val="1933 г"/>
        </w:smartTagPr>
        <w:r w:rsidRPr="00004D0E">
          <w:rPr>
            <w:rFonts w:ascii="Times New Roman" w:hAnsi="Times New Roman"/>
            <w:sz w:val="24"/>
            <w:szCs w:val="24"/>
          </w:rPr>
          <w:t>2016 г</w:t>
        </w:r>
      </w:smartTag>
      <w:r w:rsidRPr="00004D0E">
        <w:rPr>
          <w:rFonts w:ascii="Times New Roman" w:hAnsi="Times New Roman"/>
          <w:sz w:val="24"/>
          <w:szCs w:val="24"/>
        </w:rPr>
        <w:t>. опубликовал три статьи о газете "За реконструкцию" с анализ</w:t>
      </w:r>
      <w:r>
        <w:rPr>
          <w:rFonts w:ascii="Times New Roman" w:hAnsi="Times New Roman"/>
          <w:sz w:val="24"/>
          <w:szCs w:val="24"/>
        </w:rPr>
        <w:t>о</w:t>
      </w:r>
      <w:r w:rsidRPr="00004D0E">
        <w:rPr>
          <w:rFonts w:ascii="Times New Roman" w:hAnsi="Times New Roman"/>
          <w:sz w:val="24"/>
          <w:szCs w:val="24"/>
        </w:rPr>
        <w:t>м особенностей ее статей.</w:t>
      </w:r>
      <w:r w:rsidRPr="00004D0E">
        <w:rPr>
          <w:rStyle w:val="a9"/>
          <w:rFonts w:ascii="Times New Roman" w:hAnsi="Times New Roman"/>
          <w:sz w:val="24"/>
          <w:szCs w:val="24"/>
        </w:rPr>
        <w:footnoteReference w:id="4"/>
      </w:r>
      <w:r w:rsidRPr="00004D0E">
        <w:rPr>
          <w:rFonts w:ascii="Times New Roman" w:hAnsi="Times New Roman"/>
          <w:sz w:val="24"/>
          <w:szCs w:val="24"/>
        </w:rPr>
        <w:t xml:space="preserve"> Селезнев Е.С. сумел получить электронные версии этой газеты и опубликовать их копии для широкого пользования.</w:t>
      </w:r>
      <w:r w:rsidRPr="00B02CC4">
        <w:t xml:space="preserve"> </w:t>
      </w:r>
    </w:p>
    <w:p w:rsidR="00405031" w:rsidRPr="00B02CC4" w:rsidRDefault="00405031" w:rsidP="00004D0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</w:t>
      </w:r>
      <w:r w:rsidRPr="00004D0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Глава 1</w:t>
      </w:r>
      <w:r w:rsidRPr="00B02CC4">
        <w:rPr>
          <w:rFonts w:ascii="Times New Roman" w:hAnsi="Times New Roman"/>
          <w:b/>
          <w:sz w:val="24"/>
          <w:szCs w:val="24"/>
        </w:rPr>
        <w:t xml:space="preserve">. Понятие права человека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05031" w:rsidRPr="00B02CC4" w:rsidRDefault="00405031" w:rsidP="00B3407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Понимание наличия у  человека естественных прав не сразу пришло к руководству Российского государства.  Права человека - это "</w:t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комплекс </w:t>
      </w:r>
      <w:r w:rsidRPr="00B02CC4">
        <w:rPr>
          <w:rFonts w:ascii="Times New Roman" w:hAnsi="Times New Roman"/>
          <w:b/>
          <w:sz w:val="24"/>
          <w:szCs w:val="24"/>
          <w:shd w:val="clear" w:color="auto" w:fill="FFFFFF"/>
        </w:rPr>
        <w:t>социально-экономических, гражданских, политических, культурных и др. прав и свобод</w:t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t>, характеризующих правовой статус личности в государстве</w:t>
      </w:r>
      <w:r w:rsidRPr="00B50C09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B50C09">
        <w:rPr>
          <w:rStyle w:val="a9"/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B50C09">
        <w:rPr>
          <w:rFonts w:ascii="Times New Roman" w:hAnsi="Times New Roman"/>
          <w:b/>
          <w:sz w:val="24"/>
          <w:szCs w:val="24"/>
          <w:shd w:val="clear" w:color="auto" w:fill="FFFFFF"/>
        </w:rPr>
        <w:t>(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П</w:t>
      </w:r>
      <w:r w:rsidRPr="00B50C09">
        <w:rPr>
          <w:rFonts w:ascii="Times New Roman" w:hAnsi="Times New Roman"/>
          <w:b/>
          <w:sz w:val="24"/>
          <w:szCs w:val="24"/>
          <w:shd w:val="clear" w:color="auto" w:fill="FFFFFF"/>
        </w:rPr>
        <w:t>риложение 2)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 Перечень основных прав и свобод человека содержится во Всеобщей декларации прав человека, утвержденной Генеральной Ассамблеей ООН 10 декабря 1948. К ним относятся, прежде всего, право на жизнь, свободу слова, участие в выборах всех органов власти, свободу от произвола и др. 16 декабря 1966 Генеральная Ассамблея ООН приняла Пакт об экономических, социальных и культурных правах и Пакт о гражданских и политических правах. В 1973 СССР ратифицировал оба Пакта. В этих документах перечисляются права и свободы, </w:t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которые государства-участники должны предоставлять всем лицам, находящимся под их юрисдикцией" </w:t>
      </w:r>
      <w:r w:rsidRPr="00B02CC4">
        <w:rPr>
          <w:rStyle w:val="a9"/>
          <w:rFonts w:ascii="Times New Roman" w:hAnsi="Times New Roman"/>
          <w:sz w:val="24"/>
          <w:szCs w:val="24"/>
          <w:shd w:val="clear" w:color="auto" w:fill="FFFFFF"/>
        </w:rPr>
        <w:footnoteReference w:id="5"/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.  </w:t>
      </w:r>
    </w:p>
    <w:p w:rsidR="00405031" w:rsidRPr="00B02CC4" w:rsidRDefault="00405031" w:rsidP="00B34072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B02CC4">
        <w:t xml:space="preserve">    Как понимал</w:t>
      </w:r>
      <w:r>
        <w:t>о</w:t>
      </w:r>
      <w:r w:rsidRPr="00B02CC4">
        <w:t>сь и закреплялось в законах</w:t>
      </w:r>
      <w:r>
        <w:t xml:space="preserve"> Советского государства  права</w:t>
      </w:r>
      <w:r w:rsidRPr="00B02CC4">
        <w:t xml:space="preserve"> человека в России можно проследить по советским конституциям. </w:t>
      </w:r>
    </w:p>
    <w:p w:rsidR="00405031" w:rsidRPr="00B02CC4" w:rsidRDefault="00405031" w:rsidP="00B34072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B02CC4">
        <w:t xml:space="preserve">   В Конституции РСФСР  </w:t>
      </w:r>
      <w:smartTag w:uri="urn:schemas-microsoft-com:office:smarttags" w:element="metricconverter">
        <w:smartTagPr>
          <w:attr w:name="ProductID" w:val="1933 г"/>
        </w:smartTagPr>
        <w:r w:rsidRPr="00B02CC4">
          <w:t>1918 г</w:t>
        </w:r>
      </w:smartTag>
      <w:r>
        <w:t>. был Раздел  ІІ</w:t>
      </w:r>
      <w:r w:rsidRPr="00B02CC4">
        <w:t>, в котором провозглашались  политические и гражданские личные свободы: свободы совести, слова, собраний. Эта Ко</w:t>
      </w:r>
      <w:r>
        <w:t xml:space="preserve">нституция была </w:t>
      </w:r>
      <w:proofErr w:type="spellStart"/>
      <w:r>
        <w:t>идеологизирована</w:t>
      </w:r>
      <w:proofErr w:type="spellEnd"/>
      <w:r w:rsidRPr="00B02CC4">
        <w:t>, то есть исходя из коммунистической и</w:t>
      </w:r>
      <w:r>
        <w:t>деологии - марксизм-ленинизм</w:t>
      </w:r>
      <w:r w:rsidRPr="00B02CC4">
        <w:t xml:space="preserve">, в стране закреплялась диктатура пролетариата, </w:t>
      </w:r>
      <w:r w:rsidRPr="00B02CC4">
        <w:rPr>
          <w:rStyle w:val="a9"/>
        </w:rPr>
        <w:footnoteReference w:id="6"/>
      </w:r>
      <w:r w:rsidRPr="00B02CC4">
        <w:t xml:space="preserve"> политическими правами, то есть властью,  наделялись только трудящиеся, провозглашалась общественная собственность на средства производства и все богатства страны, что значило ликвидация частной собственности</w:t>
      </w:r>
      <w:r>
        <w:rPr>
          <w:b/>
        </w:rPr>
        <w:t>. (П</w:t>
      </w:r>
      <w:r w:rsidRPr="00B50C09">
        <w:rPr>
          <w:b/>
        </w:rPr>
        <w:t>риложение 3)</w:t>
      </w:r>
      <w:r>
        <w:t xml:space="preserve"> </w:t>
      </w:r>
    </w:p>
    <w:p w:rsidR="00405031" w:rsidRPr="00B02CC4" w:rsidRDefault="00405031" w:rsidP="00B3407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02CC4">
        <w:rPr>
          <w:color w:val="000000"/>
        </w:rPr>
        <w:t xml:space="preserve">    Конституция СССР была принята 31 января 1924 г. II съездом Советов СССР и ознаменовала собой новую ступень в развитии страны.  </w:t>
      </w:r>
      <w:r>
        <w:rPr>
          <w:b/>
          <w:color w:val="000000"/>
        </w:rPr>
        <w:t xml:space="preserve">(Приложение </w:t>
      </w:r>
      <w:r w:rsidRPr="00B50C09">
        <w:rPr>
          <w:b/>
          <w:color w:val="000000"/>
        </w:rPr>
        <w:t>4)</w:t>
      </w:r>
      <w:r>
        <w:rPr>
          <w:color w:val="000000"/>
        </w:rPr>
        <w:t xml:space="preserve">  </w:t>
      </w:r>
      <w:r w:rsidRPr="00B02CC4">
        <w:rPr>
          <w:color w:val="000000"/>
        </w:rPr>
        <w:t>После этого была принята новая Конституция РСФСР 1925 г.  11 мая 1925 г.  на XII Всероссийским съездом Советов. Как и Конституция 1918 г.  она закрепила диктатуру пролетариата, общественную собственность на средства производства и богатства страны.</w:t>
      </w:r>
    </w:p>
    <w:p w:rsidR="00405031" w:rsidRPr="00B02CC4" w:rsidRDefault="00405031" w:rsidP="00B3407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Конституция СССР 1936 г. в этом исследовании не рассматривается, так как  хронологические рамки исследования - 1933-1935 гг., то есть периода коллективизации.</w:t>
      </w:r>
    </w:p>
    <w:p w:rsidR="00405031" w:rsidRPr="00B02CC4" w:rsidRDefault="00405031" w:rsidP="00B34072">
      <w:pPr>
        <w:pStyle w:val="a3"/>
        <w:spacing w:before="0" w:beforeAutospacing="0" w:after="0" w:afterAutospacing="0" w:line="360" w:lineRule="auto"/>
        <w:jc w:val="both"/>
      </w:pPr>
      <w:r w:rsidRPr="00B02CC4">
        <w:t xml:space="preserve">   В Декларации прав трудящихся и эксплуатируемого народа провозглашалось:</w:t>
      </w:r>
    </w:p>
    <w:p w:rsidR="00405031" w:rsidRPr="00B02CC4" w:rsidRDefault="00405031" w:rsidP="00B34072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B02CC4">
        <w:rPr>
          <w:color w:val="000000"/>
        </w:rPr>
        <w:t xml:space="preserve">  -  уничтожение всякой эксплуатации человека человеком, </w:t>
      </w:r>
    </w:p>
    <w:p w:rsidR="00405031" w:rsidRPr="00B02CC4" w:rsidRDefault="00405031" w:rsidP="00B34072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B02CC4">
        <w:rPr>
          <w:color w:val="000000"/>
        </w:rPr>
        <w:t xml:space="preserve">  - полное устранение деления общества на классы, </w:t>
      </w:r>
    </w:p>
    <w:p w:rsidR="00405031" w:rsidRPr="00B02CC4" w:rsidRDefault="00405031" w:rsidP="00B34072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B02CC4">
        <w:rPr>
          <w:color w:val="000000"/>
        </w:rPr>
        <w:t xml:space="preserve">  - беспощадное подавление эксплуататоров,</w:t>
      </w:r>
      <w:r w:rsidRPr="00B02CC4">
        <w:rPr>
          <w:rStyle w:val="a9"/>
          <w:color w:val="000000"/>
        </w:rPr>
        <w:footnoteReference w:id="7"/>
      </w:r>
      <w:r w:rsidRPr="00B02CC4">
        <w:rPr>
          <w:color w:val="000000"/>
        </w:rPr>
        <w:t xml:space="preserve">  </w:t>
      </w:r>
    </w:p>
    <w:p w:rsidR="00405031" w:rsidRPr="00B02CC4" w:rsidRDefault="00405031" w:rsidP="00B34072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B02CC4">
        <w:rPr>
          <w:color w:val="000000"/>
        </w:rPr>
        <w:t xml:space="preserve">   - отмена частная собственность на землю,  </w:t>
      </w:r>
    </w:p>
    <w:p w:rsidR="00405031" w:rsidRPr="00B02CC4" w:rsidRDefault="00405031" w:rsidP="00B34072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B02CC4">
        <w:rPr>
          <w:color w:val="000000"/>
        </w:rPr>
        <w:t xml:space="preserve">  - уничтожение  паразитических слоев общества через  всеобщую трудовую повинность, </w:t>
      </w:r>
      <w:r w:rsidRPr="00B02CC4">
        <w:rPr>
          <w:color w:val="000000"/>
        </w:rPr>
        <w:br/>
        <w:t xml:space="preserve">  - эксплуататоры  не могут быть в органах власти. </w:t>
      </w:r>
      <w:r>
        <w:rPr>
          <w:color w:val="000000"/>
        </w:rPr>
        <w:t>(</w:t>
      </w:r>
      <w:r>
        <w:rPr>
          <w:b/>
          <w:color w:val="000000"/>
        </w:rPr>
        <w:t>П</w:t>
      </w:r>
      <w:r w:rsidRPr="00B50C09">
        <w:rPr>
          <w:b/>
          <w:color w:val="000000"/>
        </w:rPr>
        <w:t>риложение № 5)</w:t>
      </w:r>
    </w:p>
    <w:p w:rsidR="00405031" w:rsidRPr="00B02CC4" w:rsidRDefault="00405031" w:rsidP="00B34072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B02CC4">
        <w:rPr>
          <w:color w:val="000000"/>
        </w:rPr>
        <w:t xml:space="preserve">Однако в Декларации речь идет только о политических и экономических правах. В исследовании же рассматриваются и другие права человека, например естественные , а не только провозглашенные властью. </w:t>
      </w:r>
    </w:p>
    <w:p w:rsidR="00405031" w:rsidRPr="00B02CC4" w:rsidRDefault="00405031" w:rsidP="00B34072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B02CC4">
        <w:rPr>
          <w:color w:val="000000"/>
        </w:rPr>
        <w:lastRenderedPageBreak/>
        <w:t xml:space="preserve">   Нарушение прав человека - это поведение или деятельность, в результате которой причиняется ущерб благам личности или создаются условия препятствующие воспользоваться этими благами. </w:t>
      </w:r>
    </w:p>
    <w:p w:rsidR="00405031" w:rsidRPr="00B02CC4" w:rsidRDefault="00405031" w:rsidP="00B34072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B02CC4">
        <w:rPr>
          <w:color w:val="000000"/>
        </w:rPr>
        <w:t xml:space="preserve">       Виды нарушений прав человека классифицируются следующим образом:</w:t>
      </w:r>
    </w:p>
    <w:p w:rsidR="00405031" w:rsidRPr="00B02CC4" w:rsidRDefault="00405031" w:rsidP="00B34072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B02CC4">
        <w:rPr>
          <w:color w:val="000000"/>
        </w:rPr>
        <w:t xml:space="preserve">1.  </w:t>
      </w:r>
      <w:r>
        <w:rPr>
          <w:color w:val="000000"/>
        </w:rPr>
        <w:t>П</w:t>
      </w:r>
      <w:r w:rsidRPr="00B02CC4">
        <w:rPr>
          <w:color w:val="000000"/>
        </w:rPr>
        <w:t>о сфере жизнедеятельности (гражданские; политические; экономические; социальные; культурные)</w:t>
      </w:r>
      <w:r>
        <w:rPr>
          <w:color w:val="000000"/>
        </w:rPr>
        <w:t>.</w:t>
      </w:r>
      <w:r w:rsidRPr="00B02CC4">
        <w:rPr>
          <w:color w:val="000000"/>
        </w:rPr>
        <w:t xml:space="preserve"> </w:t>
      </w:r>
    </w:p>
    <w:p w:rsidR="00405031" w:rsidRPr="00B02CC4" w:rsidRDefault="00405031" w:rsidP="00B34072">
      <w:p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2. П</w:t>
      </w:r>
      <w:r w:rsidRPr="00B02CC4">
        <w:rPr>
          <w:rFonts w:ascii="Times New Roman" w:hAnsi="Times New Roman"/>
          <w:color w:val="000000"/>
          <w:sz w:val="24"/>
          <w:szCs w:val="24"/>
        </w:rPr>
        <w:t xml:space="preserve">о способу осуществления (дискриминация ) Дискриминация - </w:t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негативное отношение, предвзятость, насилие, несправедливость и лишение определённых прав людей по причине их принадлежности к определённой социальной группе. Это любое различие , исключение, ограничение по религиозным, этническим, национальным, полу, цвету кожи, убеждениям социальным, имущественным, сословным признакам ведущим к затруднению пользоваться благами. </w:t>
      </w:r>
      <w:r w:rsidRPr="00B02CC4">
        <w:rPr>
          <w:rStyle w:val="a9"/>
          <w:rFonts w:ascii="Times New Roman" w:hAnsi="Times New Roman"/>
          <w:sz w:val="24"/>
          <w:szCs w:val="24"/>
          <w:shd w:val="clear" w:color="auto" w:fill="FFFFFF"/>
        </w:rPr>
        <w:footnoteReference w:id="8"/>
      </w:r>
    </w:p>
    <w:p w:rsidR="00405031" w:rsidRPr="00B02CC4" w:rsidRDefault="00405031" w:rsidP="00B34072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3.П</w:t>
      </w:r>
      <w:r w:rsidRPr="00B02CC4">
        <w:rPr>
          <w:color w:val="000000"/>
        </w:rPr>
        <w:t>о масштабам последствий (индивидуальное, массовые и грубые)</w:t>
      </w:r>
      <w:r>
        <w:rPr>
          <w:color w:val="000000"/>
        </w:rPr>
        <w:t>.</w:t>
      </w:r>
    </w:p>
    <w:p w:rsidR="00405031" w:rsidRPr="00B02CC4" w:rsidRDefault="00405031" w:rsidP="00B34072">
      <w:pPr>
        <w:pStyle w:val="a3"/>
        <w:shd w:val="clear" w:color="auto" w:fill="FFFFFF"/>
        <w:spacing w:before="0" w:beforeAutospacing="0" w:after="0" w:afterAutospacing="0" w:line="360" w:lineRule="auto"/>
        <w:ind w:left="150"/>
        <w:jc w:val="both"/>
        <w:rPr>
          <w:color w:val="000000"/>
        </w:rPr>
      </w:pPr>
      <w:r w:rsidRPr="00B02CC4">
        <w:rPr>
          <w:color w:val="000000"/>
        </w:rPr>
        <w:t xml:space="preserve">    Существует перечень форм нарушения прав человека: </w:t>
      </w:r>
    </w:p>
    <w:p w:rsidR="00405031" w:rsidRPr="00B02CC4" w:rsidRDefault="00405031" w:rsidP="00B34072">
      <w:pPr>
        <w:pStyle w:val="a3"/>
        <w:shd w:val="clear" w:color="auto" w:fill="FFFFFF"/>
        <w:spacing w:before="0" w:beforeAutospacing="0" w:after="0" w:afterAutospacing="0" w:line="360" w:lineRule="auto"/>
        <w:ind w:left="150"/>
        <w:jc w:val="both"/>
      </w:pPr>
      <w:r w:rsidRPr="00B02CC4">
        <w:t>- внесудебные репрессии, геноцид, расизм, апартеид.</w:t>
      </w:r>
    </w:p>
    <w:p w:rsidR="00405031" w:rsidRPr="00B02CC4" w:rsidRDefault="00405031" w:rsidP="00B34072">
      <w:pPr>
        <w:pStyle w:val="a3"/>
        <w:shd w:val="clear" w:color="auto" w:fill="FFFFFF"/>
        <w:spacing w:before="0" w:beforeAutospacing="0" w:after="0" w:afterAutospacing="0" w:line="360" w:lineRule="auto"/>
        <w:ind w:left="150"/>
      </w:pPr>
      <w:r w:rsidRPr="00B02CC4">
        <w:t>- запреты заниматься профессией;</w:t>
      </w:r>
    </w:p>
    <w:p w:rsidR="00405031" w:rsidRPr="00B02CC4" w:rsidRDefault="00405031" w:rsidP="00B34072">
      <w:pPr>
        <w:pStyle w:val="a3"/>
        <w:shd w:val="clear" w:color="auto" w:fill="FFFFFF"/>
        <w:spacing w:before="0" w:beforeAutospacing="0" w:after="0" w:afterAutospacing="0" w:line="360" w:lineRule="auto"/>
        <w:ind w:left="150"/>
      </w:pPr>
      <w:r w:rsidRPr="00B02CC4">
        <w:t>- незаконные привилегии;</w:t>
      </w:r>
    </w:p>
    <w:p w:rsidR="00405031" w:rsidRPr="00B02CC4" w:rsidRDefault="00405031" w:rsidP="00B34072">
      <w:pPr>
        <w:pStyle w:val="a3"/>
        <w:shd w:val="clear" w:color="auto" w:fill="FFFFFF"/>
        <w:spacing w:before="0" w:beforeAutospacing="0" w:after="0" w:afterAutospacing="0" w:line="360" w:lineRule="auto"/>
        <w:ind w:left="150"/>
      </w:pPr>
      <w:r w:rsidRPr="00B02CC4">
        <w:t>- телефонное право;</w:t>
      </w:r>
    </w:p>
    <w:p w:rsidR="00405031" w:rsidRPr="00B02CC4" w:rsidRDefault="00405031" w:rsidP="00B34072">
      <w:pPr>
        <w:pStyle w:val="a3"/>
        <w:shd w:val="clear" w:color="auto" w:fill="FFFFFF"/>
        <w:spacing w:before="0" w:beforeAutospacing="0" w:after="0" w:afterAutospacing="0" w:line="360" w:lineRule="auto"/>
        <w:ind w:left="150"/>
      </w:pPr>
      <w:r w:rsidRPr="00B02CC4">
        <w:t>- вторжение в частную жизнь;</w:t>
      </w:r>
    </w:p>
    <w:p w:rsidR="00405031" w:rsidRPr="00B02CC4" w:rsidRDefault="00405031" w:rsidP="00B34072">
      <w:pPr>
        <w:pStyle w:val="a3"/>
        <w:shd w:val="clear" w:color="auto" w:fill="FFFFFF"/>
        <w:spacing w:before="0" w:beforeAutospacing="0" w:after="0" w:afterAutospacing="0" w:line="360" w:lineRule="auto"/>
        <w:ind w:left="150"/>
      </w:pPr>
      <w:r w:rsidRPr="00B02CC4">
        <w:t>- нарушение тайны личности, семейной жизни;</w:t>
      </w:r>
    </w:p>
    <w:p w:rsidR="00405031" w:rsidRPr="00B02CC4" w:rsidRDefault="00405031" w:rsidP="00B34072">
      <w:pPr>
        <w:pStyle w:val="a3"/>
        <w:shd w:val="clear" w:color="auto" w:fill="FFFFFF"/>
        <w:spacing w:before="0" w:beforeAutospacing="0" w:after="0" w:afterAutospacing="0" w:line="360" w:lineRule="auto"/>
        <w:ind w:left="150"/>
      </w:pPr>
      <w:r w:rsidRPr="00B02CC4">
        <w:t>- прослушивание без санкций телефонных разговоров.</w:t>
      </w:r>
    </w:p>
    <w:p w:rsidR="00405031" w:rsidRPr="00B02CC4" w:rsidRDefault="00405031" w:rsidP="00B34072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CC4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B02CC4">
        <w:rPr>
          <w:rFonts w:ascii="Times New Roman" w:hAnsi="Times New Roman"/>
          <w:sz w:val="24"/>
          <w:szCs w:val="24"/>
        </w:rPr>
        <w:t xml:space="preserve">Массовое нарушение прав человека произошло в годы коллективизации крестьянских хозяйств. </w:t>
      </w:r>
      <w:r w:rsidRPr="00B02CC4">
        <w:rPr>
          <w:rFonts w:ascii="Times New Roman" w:hAnsi="Times New Roman"/>
          <w:sz w:val="24"/>
          <w:szCs w:val="24"/>
          <w:lang w:eastAsia="ru-RU"/>
        </w:rPr>
        <w:t>Вовлечение крестьян в коллективные хозяйства осуществлялось как экономическими, так и неэкономическими (принудительными) методами воздействия.     Главным средством экономического стимулирования явилось снижения налогов для беднейшего крестьянства, а также предоставление льготных кредитов и субсидий.   Для единоличников это не предусматривалось.</w:t>
      </w:r>
    </w:p>
    <w:p w:rsidR="00405031" w:rsidRPr="00B02CC4" w:rsidRDefault="00405031" w:rsidP="00B34072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CC4">
        <w:rPr>
          <w:rFonts w:ascii="Times New Roman" w:hAnsi="Times New Roman"/>
          <w:sz w:val="24"/>
          <w:szCs w:val="24"/>
          <w:lang w:eastAsia="ru-RU"/>
        </w:rPr>
        <w:t xml:space="preserve">  Помогали осуществлять принудительные методы        прикрепления крестьян к земле </w:t>
      </w:r>
      <w:r>
        <w:rPr>
          <w:rFonts w:ascii="Times New Roman" w:hAnsi="Times New Roman"/>
          <w:sz w:val="24"/>
          <w:szCs w:val="24"/>
          <w:lang w:eastAsia="ru-RU"/>
        </w:rPr>
        <w:t xml:space="preserve">затруднением в получении </w:t>
      </w:r>
      <w:r w:rsidRPr="00B02CC4">
        <w:rPr>
          <w:rFonts w:ascii="Times New Roman" w:hAnsi="Times New Roman"/>
          <w:sz w:val="24"/>
          <w:szCs w:val="24"/>
          <w:lang w:eastAsia="ru-RU"/>
        </w:rPr>
        <w:t>им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B02CC4">
        <w:rPr>
          <w:rFonts w:ascii="Times New Roman" w:hAnsi="Times New Roman"/>
          <w:sz w:val="24"/>
          <w:szCs w:val="24"/>
          <w:lang w:eastAsia="ru-RU"/>
        </w:rPr>
        <w:t xml:space="preserve"> паспортов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02CC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CC4">
        <w:rPr>
          <w:rFonts w:ascii="Times New Roman" w:hAnsi="Times New Roman"/>
          <w:sz w:val="24"/>
          <w:szCs w:val="24"/>
          <w:lang w:eastAsia="ru-RU"/>
        </w:rPr>
        <w:t xml:space="preserve"> репрессивный характер уголовного законодательства,   установление сжатых сроков проведения коллективизации.</w:t>
      </w:r>
    </w:p>
    <w:p w:rsidR="00405031" w:rsidRDefault="00405031" w:rsidP="00B34072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CC4">
        <w:rPr>
          <w:rFonts w:ascii="Times New Roman" w:hAnsi="Times New Roman"/>
          <w:sz w:val="24"/>
          <w:szCs w:val="24"/>
          <w:lang w:eastAsia="ru-RU"/>
        </w:rPr>
        <w:t xml:space="preserve">   Советское законодательство  разделило крестьян на категори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B02CC4">
        <w:rPr>
          <w:rFonts w:ascii="Times New Roman" w:hAnsi="Times New Roman"/>
          <w:sz w:val="24"/>
          <w:szCs w:val="24"/>
          <w:lang w:eastAsia="ru-RU"/>
        </w:rPr>
        <w:t xml:space="preserve"> сельского населения  - на бедняков, середняков, кулаков.  </w:t>
      </w:r>
      <w:r>
        <w:rPr>
          <w:rFonts w:ascii="Times New Roman" w:hAnsi="Times New Roman"/>
          <w:sz w:val="24"/>
          <w:szCs w:val="24"/>
          <w:lang w:eastAsia="ru-RU"/>
        </w:rPr>
        <w:t xml:space="preserve">Такое разделение было скорее политическое, а не экономическое. Это дало возможность местным советским органам власти определять, кто кулак и кого уничтожать как эксплуататора, а имущество передавать  в пользу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колхозов и бедняков. </w:t>
      </w:r>
      <w:r w:rsidRPr="00B02CC4">
        <w:rPr>
          <w:rFonts w:ascii="Times New Roman" w:hAnsi="Times New Roman"/>
          <w:sz w:val="24"/>
          <w:szCs w:val="24"/>
          <w:lang w:eastAsia="ru-RU"/>
        </w:rPr>
        <w:t xml:space="preserve">Наибольшее количество ограничений было закреплено в отношении кулаков.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CC4">
        <w:rPr>
          <w:rFonts w:ascii="Times New Roman" w:hAnsi="Times New Roman"/>
          <w:sz w:val="24"/>
          <w:szCs w:val="24"/>
          <w:lang w:eastAsia="ru-RU"/>
        </w:rPr>
        <w:t xml:space="preserve"> Противопоставление кулаков остальному сельскому населению было заложено еще в 1917-1918 гг.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CC4">
        <w:rPr>
          <w:rFonts w:ascii="Times New Roman" w:hAnsi="Times New Roman"/>
          <w:sz w:val="24"/>
          <w:szCs w:val="24"/>
          <w:lang w:eastAsia="ru-RU"/>
        </w:rPr>
        <w:t xml:space="preserve"> Кооперативное право устанавливало для кулаков ограничения на вступление в кооперативы и участие в их управлении. В 1927- 1936 гг. кулаки были фактически лишены права вступления в коллективные хозяйства и подлежали либо выселению, либо привлечению к уголовной ответственности. </w:t>
      </w:r>
      <w:r>
        <w:rPr>
          <w:rFonts w:ascii="Times New Roman" w:hAnsi="Times New Roman"/>
          <w:sz w:val="24"/>
          <w:szCs w:val="24"/>
          <w:lang w:eastAsia="ru-RU"/>
        </w:rPr>
        <w:t xml:space="preserve">В январе 1930 г. было принято  </w:t>
      </w:r>
      <w:r w:rsidRPr="00AD4A0F">
        <w:rPr>
          <w:rFonts w:ascii="Times New Roman,serif" w:hAnsi="Times New Roman,serif"/>
          <w:color w:val="000000"/>
          <w:sz w:val="24"/>
          <w:szCs w:val="24"/>
          <w:lang w:eastAsia="ru-RU"/>
        </w:rPr>
        <w:t>Постановление ЦК ВКП(б) </w:t>
      </w:r>
      <w:r w:rsidRPr="00AD4A0F">
        <w:rPr>
          <w:rFonts w:ascii="Times New Roman,serif" w:hAnsi="Times New Roman,serif"/>
          <w:b/>
          <w:bCs/>
          <w:color w:val="000000"/>
          <w:sz w:val="24"/>
          <w:szCs w:val="24"/>
          <w:lang w:eastAsia="ru-RU"/>
        </w:rPr>
        <w:t>"О мерах по ликвидации кулацких хозяйств в районах сплошной коллективизации".</w:t>
      </w:r>
      <w:r w:rsidRPr="00AD4A0F">
        <w:rPr>
          <w:rFonts w:ascii="Times New Roman,serif" w:hAnsi="Times New Roman,serif"/>
          <w:color w:val="000000"/>
          <w:sz w:val="24"/>
          <w:szCs w:val="24"/>
          <w:lang w:eastAsia="ru-RU"/>
        </w:rPr>
        <w:t> </w:t>
      </w:r>
      <w:r>
        <w:rPr>
          <w:rFonts w:ascii="Times New Roman,serif" w:hAnsi="Times New Roman,serif"/>
          <w:color w:val="000000"/>
          <w:sz w:val="24"/>
          <w:szCs w:val="24"/>
          <w:lang w:eastAsia="ru-RU"/>
        </w:rPr>
        <w:t xml:space="preserve">По постановлению проводилась </w:t>
      </w:r>
      <w:r w:rsidRPr="00AD4A0F">
        <w:rPr>
          <w:rFonts w:ascii="Times New Roman,serif" w:hAnsi="Times New Roman,serif"/>
          <w:color w:val="000000"/>
          <w:sz w:val="24"/>
          <w:szCs w:val="24"/>
          <w:lang w:eastAsia="ru-RU"/>
        </w:rPr>
        <w:t xml:space="preserve"> конфискаци</w:t>
      </w:r>
      <w:r>
        <w:rPr>
          <w:rFonts w:ascii="Times New Roman,serif" w:hAnsi="Times New Roman,serif"/>
          <w:color w:val="000000"/>
          <w:sz w:val="24"/>
          <w:szCs w:val="24"/>
          <w:lang w:eastAsia="ru-RU"/>
        </w:rPr>
        <w:t xml:space="preserve">я </w:t>
      </w:r>
      <w:r w:rsidRPr="00AD4A0F">
        <w:rPr>
          <w:rFonts w:ascii="Times New Roman,serif" w:hAnsi="Times New Roman,serif"/>
          <w:color w:val="000000"/>
          <w:sz w:val="24"/>
          <w:szCs w:val="24"/>
          <w:lang w:eastAsia="ru-RU"/>
        </w:rPr>
        <w:t xml:space="preserve"> у кулаков средств производства, скота, хозяйственных и жилых построек, предприятий по переработке сельскохозяйственной продукции и семенных</w:t>
      </w:r>
      <w:r>
        <w:rPr>
          <w:rFonts w:ascii="Times New Roman,serif" w:hAnsi="Times New Roman,serif"/>
          <w:color w:val="000000"/>
          <w:sz w:val="24"/>
          <w:szCs w:val="24"/>
          <w:lang w:eastAsia="ru-RU"/>
        </w:rPr>
        <w:t xml:space="preserve"> фондов. Это было нарушение прав человека в массовом порядке. </w:t>
      </w:r>
      <w:r>
        <w:rPr>
          <w:rStyle w:val="a9"/>
          <w:rFonts w:ascii="Times New Roman,serif" w:hAnsi="Times New Roman,serif"/>
          <w:color w:val="000000"/>
          <w:sz w:val="24"/>
          <w:szCs w:val="24"/>
          <w:lang w:eastAsia="ru-RU"/>
        </w:rPr>
        <w:t xml:space="preserve"> </w:t>
      </w:r>
      <w:r>
        <w:rPr>
          <w:rStyle w:val="a9"/>
          <w:rFonts w:ascii="Times New Roman,serif" w:hAnsi="Times New Roman,serif"/>
          <w:color w:val="000000"/>
          <w:sz w:val="24"/>
          <w:szCs w:val="24"/>
          <w:lang w:eastAsia="ru-RU"/>
        </w:rPr>
        <w:footnoteReference w:id="9"/>
      </w:r>
    </w:p>
    <w:p w:rsidR="00405031" w:rsidRDefault="00405031" w:rsidP="00B34072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В ходе исследования велось выявление по газетным публикациям нарушений прав человека.</w:t>
      </w:r>
    </w:p>
    <w:p w:rsidR="00405031" w:rsidRPr="00B34072" w:rsidRDefault="00405031" w:rsidP="00B34072">
      <w:pPr>
        <w:pStyle w:val="a3"/>
        <w:shd w:val="clear" w:color="auto" w:fill="FFFFFF"/>
        <w:spacing w:before="0" w:beforeAutospacing="0" w:after="0" w:afterAutospacing="0" w:line="360" w:lineRule="auto"/>
        <w:ind w:left="150"/>
        <w:jc w:val="both"/>
      </w:pPr>
      <w:r>
        <w:t xml:space="preserve">             </w:t>
      </w:r>
      <w:r w:rsidRPr="00B02CC4">
        <w:rPr>
          <w:b/>
        </w:rPr>
        <w:t xml:space="preserve">Глава </w:t>
      </w:r>
      <w:r>
        <w:rPr>
          <w:b/>
        </w:rPr>
        <w:t>2.</w:t>
      </w:r>
      <w:r w:rsidRPr="00B02CC4">
        <w:rPr>
          <w:b/>
          <w:color w:val="000000"/>
          <w:shd w:val="clear" w:color="auto" w:fill="FFFFFF"/>
        </w:rPr>
        <w:t xml:space="preserve">  Из истории   газеты "За реконструкцию" Тайшетского района.</w:t>
      </w:r>
    </w:p>
    <w:p w:rsidR="00405031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 "За реконструкцию" -  первая  газета Тайшетского района. Она была создана в    эпоху становления   командно-административной системы,  индустриализации,   зарождения и укрепления    колхозной системы, ликвидации кулачества, укрепления  района как самостоятельной административно-территориальной единицы.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05031" w:rsidRPr="00087002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B02C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Сохранилось 90 страниц 30 номеров газеты "За реконструкцию" (с №19 по №76, отсутствует 75 номеров за 1933 г.)  газеты за период 5 апреля 1933 г. по 21 января 1934 г. 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087002">
        <w:rPr>
          <w:rFonts w:ascii="Times New Roman" w:hAnsi="Times New Roman"/>
          <w:sz w:val="24"/>
          <w:szCs w:val="24"/>
        </w:rPr>
        <w:t xml:space="preserve">Не все номера сохранились, </w:t>
      </w:r>
      <w:r>
        <w:rPr>
          <w:rFonts w:ascii="Times New Roman" w:hAnsi="Times New Roman"/>
          <w:sz w:val="24"/>
          <w:szCs w:val="24"/>
        </w:rPr>
        <w:t>многие номера многостраничные (</w:t>
      </w:r>
      <w:r w:rsidRPr="00087002">
        <w:rPr>
          <w:rFonts w:ascii="Times New Roman" w:hAnsi="Times New Roman"/>
          <w:sz w:val="24"/>
          <w:szCs w:val="24"/>
        </w:rPr>
        <w:t>от 2 до 6)..</w:t>
      </w:r>
    </w:p>
    <w:p w:rsidR="00405031" w:rsidRPr="00087002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87002">
        <w:rPr>
          <w:rFonts w:ascii="Times New Roman" w:hAnsi="Times New Roman"/>
          <w:sz w:val="24"/>
          <w:szCs w:val="24"/>
        </w:rPr>
        <w:t xml:space="preserve">     В 1934 г. газета получила</w:t>
      </w:r>
      <w:r>
        <w:rPr>
          <w:rFonts w:ascii="Times New Roman" w:hAnsi="Times New Roman"/>
          <w:sz w:val="24"/>
          <w:szCs w:val="24"/>
        </w:rPr>
        <w:t xml:space="preserve"> название    "Сталинский путь"</w:t>
      </w:r>
      <w:r w:rsidRPr="00087002">
        <w:rPr>
          <w:rFonts w:ascii="Times New Roman" w:hAnsi="Times New Roman"/>
          <w:sz w:val="24"/>
          <w:szCs w:val="24"/>
        </w:rPr>
        <w:t>, сохранилось 159 страниц 45 номеров       с 21.01.1934 г. по 29 декабря 1934 г.  Не все номера сохранились, некоторые номера многостраничные.</w:t>
      </w:r>
    </w:p>
    <w:p w:rsidR="00405031" w:rsidRPr="00087002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87002">
        <w:rPr>
          <w:rFonts w:ascii="Times New Roman" w:hAnsi="Times New Roman"/>
          <w:sz w:val="24"/>
          <w:szCs w:val="24"/>
        </w:rPr>
        <w:t xml:space="preserve">    Всего 250 страниц   номеров названных газет. Это позволяет выделить достаточное количество  публикаций с фактами нарушений прав человека для решения поставленной проблемы. То есть имеющиеся номера газет репрезентативный источник, большая совокупность позволяющая делать обобщения.  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     В районном архиве не сохранились иных документы этого периода, есть только документы со второй половины третьего десятилетия ХХ в.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    После   районирование территории  СССР в  1930 г.   низовыми административно-территориальным</w:t>
      </w:r>
      <w:r>
        <w:rPr>
          <w:rFonts w:ascii="Times New Roman" w:hAnsi="Times New Roman"/>
          <w:sz w:val="24"/>
          <w:szCs w:val="24"/>
        </w:rPr>
        <w:t>и единицами страны стали районы</w:t>
      </w:r>
      <w:r w:rsidRPr="00B02CC4">
        <w:rPr>
          <w:rFonts w:ascii="Times New Roman" w:hAnsi="Times New Roman"/>
          <w:sz w:val="24"/>
          <w:szCs w:val="24"/>
        </w:rPr>
        <w:t xml:space="preserve">, подчиненные областным, краевым органам власти,  а  округа ликвидировали вместе с окружными газетами.   В Восточно-Сибирском крае 27 августа 1931 г. было принято   постановление «О сети новых </w:t>
      </w:r>
      <w:r w:rsidRPr="00B02CC4">
        <w:rPr>
          <w:rFonts w:ascii="Times New Roman" w:hAnsi="Times New Roman"/>
          <w:sz w:val="24"/>
          <w:szCs w:val="24"/>
        </w:rPr>
        <w:lastRenderedPageBreak/>
        <w:t xml:space="preserve">районных печатных газет».      Была создана редакция  газеты  «За реконструкцию» Тайшетского района.   Название газеты отражала назначения </w:t>
      </w:r>
      <w:r w:rsidRPr="00B02CC4">
        <w:rPr>
          <w:rStyle w:val="a9"/>
          <w:rFonts w:ascii="Times New Roman" w:hAnsi="Times New Roman"/>
          <w:sz w:val="24"/>
          <w:szCs w:val="24"/>
        </w:rPr>
        <w:footnoteReference w:id="10"/>
      </w:r>
      <w:r w:rsidRPr="00B02CC4">
        <w:rPr>
          <w:rFonts w:ascii="Times New Roman" w:hAnsi="Times New Roman"/>
          <w:sz w:val="24"/>
          <w:szCs w:val="24"/>
        </w:rPr>
        <w:t xml:space="preserve">- всячески способствовать созданию колхозного строя и укреплению Советской власти.   Первый      её номер не сохранился. </w:t>
      </w:r>
      <w:proofErr w:type="spellStart"/>
      <w:r w:rsidRPr="00B02CC4">
        <w:rPr>
          <w:rFonts w:ascii="Times New Roman" w:hAnsi="Times New Roman"/>
          <w:sz w:val="24"/>
          <w:szCs w:val="24"/>
        </w:rPr>
        <w:t>Тайшетские</w:t>
      </w:r>
      <w:proofErr w:type="spellEnd"/>
      <w:r w:rsidRPr="00B02CC4">
        <w:rPr>
          <w:rFonts w:ascii="Times New Roman" w:hAnsi="Times New Roman"/>
          <w:sz w:val="24"/>
          <w:szCs w:val="24"/>
        </w:rPr>
        <w:t xml:space="preserve"> журналисты    утверждают</w:t>
      </w:r>
      <w:r>
        <w:rPr>
          <w:rFonts w:ascii="Times New Roman" w:hAnsi="Times New Roman"/>
          <w:sz w:val="24"/>
          <w:szCs w:val="24"/>
        </w:rPr>
        <w:t>,</w:t>
      </w:r>
      <w:r w:rsidRPr="00B02CC4">
        <w:rPr>
          <w:rFonts w:ascii="Times New Roman" w:hAnsi="Times New Roman"/>
          <w:sz w:val="24"/>
          <w:szCs w:val="24"/>
        </w:rPr>
        <w:t xml:space="preserve"> что он появился   </w:t>
      </w:r>
      <w:r w:rsidRPr="00B02CC4">
        <w:rPr>
          <w:rFonts w:ascii="Times New Roman" w:hAnsi="Times New Roman"/>
          <w:b/>
          <w:sz w:val="24"/>
          <w:szCs w:val="24"/>
        </w:rPr>
        <w:t xml:space="preserve">15 мая 1932 г. </w:t>
      </w:r>
      <w:r w:rsidRPr="00B02C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02CC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    «За реконструкцию» была органом   «РК </w:t>
      </w:r>
      <w:proofErr w:type="spellStart"/>
      <w:r w:rsidRPr="00B02CC4">
        <w:rPr>
          <w:rFonts w:ascii="Times New Roman" w:hAnsi="Times New Roman"/>
          <w:bCs/>
          <w:sz w:val="24"/>
          <w:szCs w:val="24"/>
          <w:shd w:val="clear" w:color="auto" w:fill="FFFFFF"/>
        </w:rPr>
        <w:t>ВКПб</w:t>
      </w:r>
      <w:proofErr w:type="spellEnd"/>
      <w:r w:rsidRPr="00B02CC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Оргкомитет, </w:t>
      </w:r>
      <w:proofErr w:type="spellStart"/>
      <w:r w:rsidRPr="00B02CC4">
        <w:rPr>
          <w:rFonts w:ascii="Times New Roman" w:hAnsi="Times New Roman"/>
          <w:bCs/>
          <w:sz w:val="24"/>
          <w:szCs w:val="24"/>
          <w:shd w:val="clear" w:color="auto" w:fill="FFFFFF"/>
        </w:rPr>
        <w:t>РайпрофСовета</w:t>
      </w:r>
      <w:proofErr w:type="spellEnd"/>
      <w:r w:rsidRPr="00B02CC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».      Что значит орган? Если порыться в словарях, то можно найти такое определение:  </w:t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 «Орган - это части организма, выполняющие определённые функции. Они имеют определенную форму и месторасположение».     Газета   было орудием пропаганды и агитации   таких «организмов» как «РК </w:t>
      </w:r>
      <w:proofErr w:type="spellStart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>ВКПб</w:t>
      </w:r>
      <w:proofErr w:type="spellEnd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>», «Оргкомитета» и «</w:t>
      </w:r>
      <w:proofErr w:type="spellStart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>райпрофСовета</w:t>
      </w:r>
      <w:proofErr w:type="spellEnd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».    РК </w:t>
      </w:r>
      <w:proofErr w:type="spellStart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>ВКПб</w:t>
      </w:r>
      <w:proofErr w:type="spellEnd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 – это </w:t>
      </w:r>
      <w:proofErr w:type="spellStart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>Тайшетский</w:t>
      </w:r>
      <w:proofErr w:type="spellEnd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 районный комитет Всесоюзной коммунистической партии, с обязательным указанием - большевиков, так как были   еще и меньшевики, их политические противники и заклятые враги.   Оргкомитет (буквально сопутствующий, сопровождающий)  –  это коллегиальный орган, сформированный по распоряжению Восточно-Сибирского краевого исполнительного комитета Совета  депутатов трудящихся для организации помощи районным органам  власти – районным исполнительным комитетам Советов депутатов трудящихся (кратко – райисполком или </w:t>
      </w:r>
      <w:proofErr w:type="spellStart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>РИКов</w:t>
      </w:r>
      <w:proofErr w:type="spellEnd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).  После укрепления   </w:t>
      </w:r>
      <w:proofErr w:type="spellStart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>РИКов</w:t>
      </w:r>
      <w:proofErr w:type="spellEnd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, оргкомитет были распущен. Поэтому с № 21 от 10 апреля 1933 г. газета была органом уже     не Оргкомитета, а Райисполкома.  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    Третьим учредителем газеты был </w:t>
      </w:r>
      <w:proofErr w:type="spellStart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>РайпрофСовет</w:t>
      </w:r>
      <w:proofErr w:type="spellEnd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 – это районный Совет отраслевых профессиональных союзов рабочих и служащих предприятий Тайшетского района. </w:t>
      </w:r>
    </w:p>
    <w:p w:rsidR="00405031" w:rsidRPr="00B02CC4" w:rsidRDefault="00405031" w:rsidP="00B02CC4">
      <w:p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    Редактором газеты в 1933 г. был некто Шестаков, конечно же, назначенный с ведома  РК </w:t>
      </w:r>
      <w:proofErr w:type="spellStart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>ВКПб</w:t>
      </w:r>
      <w:proofErr w:type="spellEnd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 по согласованию с Крайкома партии.  Как – никак   должность  эта, впрочем, как и все начальствующие,    была номенклатурной. </w:t>
      </w:r>
      <w:r w:rsidRPr="00B02CC4">
        <w:rPr>
          <w:rStyle w:val="a9"/>
          <w:rFonts w:ascii="Times New Roman" w:hAnsi="Times New Roman"/>
          <w:sz w:val="24"/>
          <w:szCs w:val="24"/>
          <w:shd w:val="clear" w:color="auto" w:fill="FFFFFF"/>
        </w:rPr>
        <w:footnoteReference w:id="11"/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  В 1934 г. газета стала называться   «Сталинский путь»,  с 21 января 1934 г. редактором был  Строков Ф.  </w:t>
      </w:r>
    </w:p>
    <w:p w:rsidR="00405031" w:rsidRPr="00B02CC4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     Редакция находилась по адресу: ст.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t>Тайшет,  ул.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Трактовая (это ныне </w:t>
      </w:r>
      <w:proofErr w:type="spellStart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>ул.им</w:t>
      </w:r>
      <w:proofErr w:type="spellEnd"/>
      <w:r w:rsidRPr="00B02CC4">
        <w:rPr>
          <w:rFonts w:ascii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Кирова), дом 98. Отметим непонятность для нас  адреса   - указан не посёлок, не село, а станция Тайшет.  </w:t>
      </w:r>
    </w:p>
    <w:p w:rsidR="00405031" w:rsidRPr="00B02CC4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     Номер газеты стоил 3 копейки, годовая подписка – 3 рубль 60 копеек.   Сравним с ценами  на колхозном рынке:  говядина    13 руб. за кг, свинина 15, баранина 10, лошадь стоила 1200 руб., корова 1200 руб., литр молока 3 руб., килограмм картошки 50 коп. На переправе через Бирюсу с человека брали 20 коп., а если  человек был  с лошадью без </w:t>
      </w:r>
      <w:r w:rsidRPr="00B02CC4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телеги,  то уже 40 коп.     С зарплаты в  100 руб.  профсоюзные взносы составляли 20 коп., а  со 150 руб. – уже 60 копеек. Так что газета была доступна всем, чтобы ее слово доходило до каждого.  </w:t>
      </w:r>
    </w:p>
    <w:p w:rsidR="00405031" w:rsidRPr="00B02CC4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  <w:shd w:val="clear" w:color="auto" w:fill="FFFFFF"/>
        </w:rPr>
        <w:t xml:space="preserve">    В заголовочной части помещалось название газеты, а чуть выше   призыв: «Пролетарии всех стран, соединяйтесь!», широко распространенный в прошлом </w:t>
      </w:r>
      <w:r w:rsidRPr="00B02CC4">
        <w:rPr>
          <w:rFonts w:ascii="Times New Roman" w:hAnsi="Times New Roman"/>
          <w:sz w:val="24"/>
          <w:szCs w:val="24"/>
        </w:rPr>
        <w:t xml:space="preserve">интернационалистический лозунг из «Манифеста коммунистической партии» Карла Маркса.  Они предназначались  для подъема народных масс на переустройство экономики СССР и укрепление колхозного строя по теории марксизма-ленинизма. Главный принцип этого учения - запрет на частную собственность на средства производства, они должны принадлежать всем трудящимся, советскому народу. </w:t>
      </w:r>
    </w:p>
    <w:p w:rsidR="00405031" w:rsidRPr="00B02CC4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  Газета была орудием ни сколько пропаганды, а агитации.   Она мало распространяла теорию и идеи социализма, а в большей степени принуждала </w:t>
      </w:r>
      <w:proofErr w:type="spellStart"/>
      <w:r w:rsidRPr="00B02CC4">
        <w:rPr>
          <w:rFonts w:ascii="Times New Roman" w:hAnsi="Times New Roman"/>
          <w:sz w:val="24"/>
          <w:szCs w:val="24"/>
        </w:rPr>
        <w:t>тайшетцев</w:t>
      </w:r>
      <w:proofErr w:type="spellEnd"/>
      <w:r w:rsidRPr="00B02CC4">
        <w:rPr>
          <w:rFonts w:ascii="Times New Roman" w:hAnsi="Times New Roman"/>
          <w:sz w:val="24"/>
          <w:szCs w:val="24"/>
        </w:rPr>
        <w:t xml:space="preserve"> к совершению ими нужных партии и правительству действий. Во всех сохранившихся   30 номерах (это 92 листа)  газеты «За реконструкцию» насчитывается   258 публикаций разных жанров, из которых  59  материалов (22.8  %)  - это рапорты, сводки, обращения, лозунги, призывы, а  это  активная агитация </w:t>
      </w:r>
      <w:r w:rsidRPr="00B02CC4">
        <w:rPr>
          <w:rStyle w:val="a9"/>
          <w:rFonts w:ascii="Times New Roman" w:hAnsi="Times New Roman"/>
          <w:sz w:val="24"/>
          <w:szCs w:val="24"/>
        </w:rPr>
        <w:footnoteReference w:id="12"/>
      </w:r>
      <w:r w:rsidRPr="00B02CC4">
        <w:rPr>
          <w:rFonts w:ascii="Times New Roman" w:hAnsi="Times New Roman"/>
          <w:sz w:val="24"/>
          <w:szCs w:val="24"/>
        </w:rPr>
        <w:t>, форма пропаганды</w:t>
      </w:r>
      <w:r w:rsidRPr="00B02CC4">
        <w:rPr>
          <w:rStyle w:val="a9"/>
          <w:rFonts w:ascii="Times New Roman" w:hAnsi="Times New Roman"/>
          <w:sz w:val="24"/>
          <w:szCs w:val="24"/>
        </w:rPr>
        <w:footnoteReference w:id="13"/>
      </w:r>
      <w:r w:rsidRPr="00B02CC4">
        <w:rPr>
          <w:rFonts w:ascii="Times New Roman" w:hAnsi="Times New Roman"/>
          <w:sz w:val="24"/>
          <w:szCs w:val="24"/>
        </w:rPr>
        <w:t xml:space="preserve">, с откровенным  стремлением побудить людей к действию. </w:t>
      </w:r>
    </w:p>
    <w:p w:rsidR="00405031" w:rsidRPr="00B02CC4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    Содержания всех этих материалов в большей степени о сельскохозяйственных, колхозных делах.    Состояние дел в других отраслях районной экономики не мало освещалось  – о лесозаготовках всего три заметки, о  торговле одна, о заготовках пушнины одна, и всё.  </w:t>
      </w:r>
    </w:p>
    <w:p w:rsidR="00405031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ab/>
        <w:t xml:space="preserve"> Герои этих публикаций, то есть колхозники, рапортовали и заверяли,   обещали и брали обязательства,   клялись  партии и правительству  вовремя   вспахать и посеять, прополоть,   сжать и засыпать, откормить и надоить (впрочем, о надоях мало говориться), и, конечно же, сдать государству! К колхозникам и к колхозам (да-да, именно к колхозам, вот так  – </w:t>
      </w:r>
      <w:r w:rsidRPr="00B02CC4">
        <w:rPr>
          <w:rFonts w:ascii="Times New Roman" w:hAnsi="Times New Roman"/>
          <w:i/>
          <w:sz w:val="24"/>
          <w:szCs w:val="24"/>
        </w:rPr>
        <w:t>«Колхозы!»</w:t>
      </w:r>
      <w:r w:rsidRPr="00B02CC4">
        <w:rPr>
          <w:rFonts w:ascii="Times New Roman" w:hAnsi="Times New Roman"/>
          <w:sz w:val="24"/>
          <w:szCs w:val="24"/>
        </w:rPr>
        <w:t xml:space="preserve">) кто только не обращался с увещаниями, призывами лучше трудиться и выполнить свою главную заповедь -  делегаты разных форумов, красноармейцы, районный земельный отдел, райком партии и райисполком, редакция газеты, избачи и библиотекари, ОСОАВИАХИМ и даже крестьяне-единоличники, и сами члены колхозов.  Для нематериального мотивирования  и  стимулирования на страницах газеты были учреждены «Красная» и «Чёрная» доски, на которые помещали имена </w:t>
      </w:r>
      <w:r w:rsidRPr="00B02CC4">
        <w:rPr>
          <w:rFonts w:ascii="Times New Roman" w:hAnsi="Times New Roman"/>
          <w:sz w:val="24"/>
          <w:szCs w:val="24"/>
        </w:rPr>
        <w:lastRenderedPageBreak/>
        <w:t xml:space="preserve">передовиков и отстающих.   Редакция использовала    совсем уж детские приёмчики мотивирования колхозников:  под рисунком самолёта перечислялись ударно работающие  колхозы, под паровозом – передовые коллективы, под рисунком лошади – отстающие, а под  рисунком черепахи - коллективы, срывающие важную сельскохозяйственную компанию.      </w:t>
      </w:r>
    </w:p>
    <w:p w:rsidR="00405031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Многие газетные статьи содержащие критику, доносительство, призывы о привлечении к ответственности селькорами  - сельскими корреспондентами подписывались псевдонимами, инициалами. Это делалось с тем, чтобы не навлечь на них месть критикуемых кулаков. Убийства селькоров были, но часто они происходили совсем по иной причине, а газеты придавали этому политический мотив - происки кулаков. Шла героизация убитых селькоров. Так было с селькором Михаилом Цветковым, убитым вовсе  не по классовой ненависти, а за публикации о кражах на производстве. Следствие и затем пресса сделали акцент на том, что один из участников преступления в прошлом был кулаком, следовательно это преступление носит классовый характер - кулаки убили. </w:t>
      </w:r>
      <w:r w:rsidRPr="00E06FF2">
        <w:rPr>
          <w:rFonts w:ascii="Times New Roman" w:hAnsi="Times New Roman"/>
          <w:b/>
          <w:sz w:val="24"/>
          <w:szCs w:val="24"/>
        </w:rPr>
        <w:t xml:space="preserve">(приложение 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).</w:t>
      </w:r>
      <w:r>
        <w:rPr>
          <w:rStyle w:val="a9"/>
          <w:rFonts w:ascii="Times New Roman" w:hAnsi="Times New Roman"/>
          <w:sz w:val="24"/>
          <w:szCs w:val="24"/>
        </w:rPr>
        <w:footnoteReference w:id="14"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05031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Газетные материалы демонстрировали действия, нарушающие практически все права человека, призывали активно лишать этих прав всех, кто лишь казался врагом Советской власти. Советская власть и права человека  оказались не совместимы. Прав мог лишиться и ярый сторонник Советской власти, коммунист, бывший красный  партизан и </w:t>
      </w:r>
      <w:proofErr w:type="spellStart"/>
      <w:r>
        <w:rPr>
          <w:rFonts w:ascii="Times New Roman" w:hAnsi="Times New Roman"/>
          <w:sz w:val="24"/>
          <w:szCs w:val="24"/>
        </w:rPr>
        <w:t>т.д</w:t>
      </w:r>
      <w:proofErr w:type="spellEnd"/>
      <w:r>
        <w:rPr>
          <w:rFonts w:ascii="Times New Roman" w:hAnsi="Times New Roman"/>
          <w:sz w:val="24"/>
          <w:szCs w:val="24"/>
        </w:rPr>
        <w:t xml:space="preserve"> . </w:t>
      </w:r>
    </w:p>
    <w:p w:rsidR="00405031" w:rsidRDefault="00405031" w:rsidP="000034A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641F2E">
        <w:rPr>
          <w:rFonts w:ascii="Times New Roman" w:hAnsi="Times New Roman"/>
          <w:b/>
          <w:sz w:val="24"/>
          <w:szCs w:val="24"/>
        </w:rPr>
        <w:t>Глава</w:t>
      </w:r>
      <w:r>
        <w:rPr>
          <w:rFonts w:ascii="Times New Roman" w:hAnsi="Times New Roman"/>
          <w:b/>
          <w:sz w:val="24"/>
          <w:szCs w:val="24"/>
        </w:rPr>
        <w:t xml:space="preserve"> 3. </w:t>
      </w:r>
      <w:r w:rsidRPr="00641F2E">
        <w:rPr>
          <w:rFonts w:ascii="Times New Roman" w:hAnsi="Times New Roman"/>
          <w:b/>
          <w:sz w:val="24"/>
          <w:szCs w:val="24"/>
        </w:rPr>
        <w:t xml:space="preserve">Как и какие права человека нарушали газетные материалы  </w:t>
      </w:r>
    </w:p>
    <w:p w:rsidR="00405031" w:rsidRDefault="00405031" w:rsidP="000034A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Газета "За реконструкцию" была просоветским органом, следовательно, выполняла решения, установки  Советского правительства и ЦК </w:t>
      </w:r>
      <w:proofErr w:type="spellStart"/>
      <w:r>
        <w:rPr>
          <w:rFonts w:ascii="Times New Roman" w:hAnsi="Times New Roman"/>
          <w:sz w:val="24"/>
          <w:szCs w:val="24"/>
        </w:rPr>
        <w:t>ВКПб</w:t>
      </w:r>
      <w:proofErr w:type="spellEnd"/>
      <w:r>
        <w:rPr>
          <w:rFonts w:ascii="Times New Roman" w:hAnsi="Times New Roman"/>
          <w:sz w:val="24"/>
          <w:szCs w:val="24"/>
        </w:rPr>
        <w:t xml:space="preserve">. Первая из таких установок - борьба с кулаками. Кто такой кулак?   </w:t>
      </w:r>
      <w:hyperlink r:id="rId8" w:history="1">
        <w:r w:rsidRPr="00641F2E">
          <w:rPr>
            <w:rFonts w:ascii="Times New Roman" w:hAnsi="Times New Roman"/>
            <w:sz w:val="24"/>
            <w:szCs w:val="24"/>
            <w:lang w:eastAsia="ru-RU"/>
          </w:rPr>
          <w:t>21 мая</w:t>
        </w:r>
      </w:hyperlink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hyperlink r:id="rId9" w:history="1">
        <w:r w:rsidRPr="00641F2E">
          <w:rPr>
            <w:rFonts w:ascii="Times New Roman" w:hAnsi="Times New Roman"/>
            <w:sz w:val="24"/>
            <w:szCs w:val="24"/>
            <w:lang w:eastAsia="ru-RU"/>
          </w:rPr>
          <w:t>1929 года</w:t>
        </w:r>
      </w:hyperlink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Pr="00641F2E">
          <w:rPr>
            <w:rFonts w:ascii="Times New Roman" w:hAnsi="Times New Roman"/>
            <w:sz w:val="24"/>
            <w:szCs w:val="24"/>
            <w:lang w:eastAsia="ru-RU"/>
          </w:rPr>
          <w:t>СНК СССР</w:t>
        </w:r>
      </w:hyperlink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издает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1F2E">
        <w:rPr>
          <w:rFonts w:ascii="Times New Roman" w:hAnsi="Times New Roman"/>
          <w:sz w:val="24"/>
          <w:szCs w:val="24"/>
          <w:lang w:eastAsia="ru-RU"/>
        </w:rPr>
        <w:t>Постановление</w:t>
      </w:r>
      <w:r w:rsidRPr="00714CA3">
        <w:rPr>
          <w:rFonts w:ascii="Times New Roman" w:hAnsi="Times New Roman"/>
          <w:sz w:val="24"/>
          <w:szCs w:val="24"/>
          <w:lang w:eastAsia="ru-RU"/>
        </w:rPr>
        <w:t> «</w:t>
      </w:r>
      <w:r w:rsidRPr="00641F2E">
        <w:rPr>
          <w:rFonts w:ascii="Times New Roman" w:hAnsi="Times New Roman"/>
          <w:sz w:val="24"/>
          <w:szCs w:val="24"/>
          <w:lang w:eastAsia="ru-RU"/>
        </w:rPr>
        <w:t>О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признаках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кулацких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хозяйств</w:t>
      </w:r>
      <w:r w:rsidRPr="00714CA3">
        <w:rPr>
          <w:rFonts w:ascii="Times New Roman" w:hAnsi="Times New Roman"/>
          <w:sz w:val="24"/>
          <w:szCs w:val="24"/>
          <w:lang w:eastAsia="ru-RU"/>
        </w:rPr>
        <w:t>, </w:t>
      </w:r>
      <w:r w:rsidRPr="00641F2E">
        <w:rPr>
          <w:rFonts w:ascii="Times New Roman" w:hAnsi="Times New Roman"/>
          <w:sz w:val="24"/>
          <w:szCs w:val="24"/>
          <w:lang w:eastAsia="ru-RU"/>
        </w:rPr>
        <w:t>в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которых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должен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применяться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Кодекс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</w:p>
    <w:p w:rsidR="00405031" w:rsidRDefault="00405031" w:rsidP="000034A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F2E">
        <w:rPr>
          <w:rFonts w:ascii="Times New Roman" w:hAnsi="Times New Roman"/>
          <w:sz w:val="24"/>
          <w:szCs w:val="24"/>
          <w:lang w:eastAsia="ru-RU"/>
        </w:rPr>
        <w:t>Законов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о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труде</w:t>
      </w:r>
      <w:r w:rsidRPr="00714CA3">
        <w:rPr>
          <w:rFonts w:ascii="Times New Roman" w:hAnsi="Times New Roman"/>
          <w:sz w:val="24"/>
          <w:szCs w:val="24"/>
          <w:lang w:eastAsia="ru-RU"/>
        </w:rPr>
        <w:t>»,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где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1F2E">
        <w:rPr>
          <w:rFonts w:ascii="Times New Roman" w:hAnsi="Times New Roman"/>
          <w:sz w:val="24"/>
          <w:szCs w:val="24"/>
          <w:lang w:eastAsia="ru-RU"/>
        </w:rPr>
        <w:t>впервые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641F2E">
        <w:rPr>
          <w:rFonts w:ascii="Times New Roman" w:hAnsi="Times New Roman"/>
          <w:sz w:val="24"/>
          <w:szCs w:val="24"/>
          <w:lang w:eastAsia="ru-RU"/>
        </w:rPr>
        <w:t>законодательно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определены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некоторые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критерии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 определения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1F2E">
        <w:rPr>
          <w:rFonts w:ascii="Times New Roman" w:hAnsi="Times New Roman"/>
          <w:sz w:val="24"/>
          <w:szCs w:val="24"/>
          <w:lang w:eastAsia="ru-RU"/>
        </w:rPr>
        <w:t>термина</w:t>
      </w:r>
      <w:r w:rsidRPr="00714CA3">
        <w:rPr>
          <w:rFonts w:ascii="Times New Roman" w:hAnsi="Times New Roman"/>
          <w:sz w:val="24"/>
          <w:szCs w:val="24"/>
          <w:lang w:eastAsia="ru-RU"/>
        </w:rPr>
        <w:t> «</w:t>
      </w:r>
      <w:r w:rsidRPr="00641F2E">
        <w:rPr>
          <w:rFonts w:ascii="Times New Roman" w:hAnsi="Times New Roman"/>
          <w:sz w:val="24"/>
          <w:szCs w:val="24"/>
          <w:lang w:eastAsia="ru-RU"/>
        </w:rPr>
        <w:t>кулак</w:t>
      </w:r>
      <w:r w:rsidRPr="00714CA3">
        <w:rPr>
          <w:rFonts w:ascii="Times New Roman" w:hAnsi="Times New Roman"/>
          <w:sz w:val="24"/>
          <w:szCs w:val="24"/>
          <w:lang w:eastAsia="ru-RU"/>
        </w:rPr>
        <w:t>» </w:t>
      </w:r>
      <w:r w:rsidRPr="00641F2E">
        <w:rPr>
          <w:rFonts w:ascii="Times New Roman" w:hAnsi="Times New Roman"/>
          <w:sz w:val="24"/>
          <w:szCs w:val="24"/>
          <w:lang w:eastAsia="ru-RU"/>
        </w:rPr>
        <w:t>в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>зависимости от его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хозяйств</w:t>
      </w:r>
      <w:r>
        <w:rPr>
          <w:rFonts w:ascii="Times New Roman" w:hAnsi="Times New Roman"/>
          <w:sz w:val="24"/>
          <w:szCs w:val="24"/>
          <w:lang w:eastAsia="ru-RU"/>
        </w:rPr>
        <w:t xml:space="preserve">а: </w:t>
      </w:r>
      <w:r w:rsidRPr="00641F2E">
        <w:rPr>
          <w:rFonts w:ascii="Times New Roman" w:hAnsi="Times New Roman"/>
          <w:sz w:val="24"/>
          <w:szCs w:val="24"/>
          <w:lang w:eastAsia="ru-RU"/>
        </w:rPr>
        <w:t>систематически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1F2E">
        <w:rPr>
          <w:rFonts w:ascii="Times New Roman" w:hAnsi="Times New Roman"/>
          <w:sz w:val="24"/>
          <w:szCs w:val="24"/>
          <w:lang w:eastAsia="ru-RU"/>
        </w:rPr>
        <w:t>применяется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1F2E">
        <w:rPr>
          <w:rFonts w:ascii="Times New Roman" w:hAnsi="Times New Roman"/>
          <w:sz w:val="24"/>
          <w:szCs w:val="24"/>
          <w:lang w:eastAsia="ru-RU"/>
        </w:rPr>
        <w:t>наемный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труд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41F2E">
        <w:rPr>
          <w:rFonts w:ascii="Times New Roman" w:hAnsi="Times New Roman"/>
          <w:sz w:val="24"/>
          <w:szCs w:val="24"/>
          <w:lang w:eastAsia="ru-RU"/>
        </w:rPr>
        <w:t>наличие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мельницы</w:t>
      </w:r>
      <w:r w:rsidRPr="00714CA3">
        <w:rPr>
          <w:rFonts w:ascii="Times New Roman" w:hAnsi="Times New Roman"/>
          <w:sz w:val="24"/>
          <w:szCs w:val="24"/>
          <w:lang w:eastAsia="ru-RU"/>
        </w:rPr>
        <w:t>, 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1F2E">
        <w:rPr>
          <w:rFonts w:ascii="Times New Roman" w:hAnsi="Times New Roman"/>
          <w:sz w:val="24"/>
          <w:szCs w:val="24"/>
          <w:lang w:eastAsia="ru-RU"/>
        </w:rPr>
        <w:t>маслобойни</w:t>
      </w:r>
      <w:r w:rsidRPr="00714CA3">
        <w:rPr>
          <w:rFonts w:ascii="Times New Roman" w:hAnsi="Times New Roman"/>
          <w:sz w:val="24"/>
          <w:szCs w:val="24"/>
          <w:lang w:eastAsia="ru-RU"/>
        </w:rPr>
        <w:t>, </w:t>
      </w:r>
      <w:r w:rsidRPr="00641F2E">
        <w:rPr>
          <w:rFonts w:ascii="Times New Roman" w:hAnsi="Times New Roman"/>
          <w:sz w:val="24"/>
          <w:szCs w:val="24"/>
          <w:lang w:eastAsia="ru-RU"/>
        </w:rPr>
        <w:t>крупорушки</w:t>
      </w:r>
      <w:r w:rsidRPr="00714CA3">
        <w:rPr>
          <w:rFonts w:ascii="Times New Roman" w:hAnsi="Times New Roman"/>
          <w:sz w:val="24"/>
          <w:szCs w:val="24"/>
          <w:lang w:eastAsia="ru-RU"/>
        </w:rPr>
        <w:t>,  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1F2E">
        <w:rPr>
          <w:rFonts w:ascii="Times New Roman" w:hAnsi="Times New Roman"/>
          <w:sz w:val="24"/>
          <w:szCs w:val="24"/>
          <w:lang w:eastAsia="ru-RU"/>
        </w:rPr>
        <w:t>применение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механического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двигателя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,  </w:t>
      </w:r>
      <w:r w:rsidRPr="00641F2E">
        <w:rPr>
          <w:rFonts w:ascii="Times New Roman" w:hAnsi="Times New Roman"/>
          <w:sz w:val="24"/>
          <w:szCs w:val="24"/>
          <w:lang w:eastAsia="ru-RU"/>
        </w:rPr>
        <w:t>сдача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в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наем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сложных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сельскохозяйственных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машин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1F2E">
        <w:rPr>
          <w:rFonts w:ascii="Times New Roman" w:hAnsi="Times New Roman"/>
          <w:sz w:val="24"/>
          <w:szCs w:val="24"/>
          <w:lang w:eastAsia="ru-RU"/>
        </w:rPr>
        <w:t>с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механическими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двигателями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41F2E">
        <w:rPr>
          <w:rFonts w:ascii="Times New Roman" w:hAnsi="Times New Roman"/>
          <w:sz w:val="24"/>
          <w:szCs w:val="24"/>
          <w:lang w:eastAsia="ru-RU"/>
        </w:rPr>
        <w:t>сдача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в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наем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помещений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41F2E">
        <w:rPr>
          <w:rFonts w:ascii="Times New Roman" w:hAnsi="Times New Roman"/>
          <w:sz w:val="24"/>
          <w:szCs w:val="24"/>
          <w:lang w:eastAsia="ru-RU"/>
        </w:rPr>
        <w:t>занятие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1F2E">
        <w:rPr>
          <w:rFonts w:ascii="Times New Roman" w:hAnsi="Times New Roman"/>
          <w:sz w:val="24"/>
          <w:szCs w:val="24"/>
          <w:lang w:eastAsia="ru-RU"/>
        </w:rPr>
        <w:t>торговлей</w:t>
      </w:r>
      <w:r w:rsidRPr="00714CA3">
        <w:rPr>
          <w:rFonts w:ascii="Times New Roman" w:hAnsi="Times New Roman"/>
          <w:sz w:val="24"/>
          <w:szCs w:val="24"/>
          <w:lang w:eastAsia="ru-RU"/>
        </w:rPr>
        <w:t>, 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41F2E">
        <w:rPr>
          <w:rFonts w:ascii="Times New Roman" w:hAnsi="Times New Roman"/>
          <w:sz w:val="24"/>
          <w:szCs w:val="24"/>
          <w:lang w:eastAsia="ru-RU"/>
        </w:rPr>
        <w:t>ростовщичеством</w:t>
      </w:r>
      <w:r w:rsidRPr="00714CA3">
        <w:rPr>
          <w:rFonts w:ascii="Times New Roman" w:hAnsi="Times New Roman"/>
          <w:sz w:val="24"/>
          <w:szCs w:val="24"/>
          <w:lang w:eastAsia="ru-RU"/>
        </w:rPr>
        <w:t>, </w:t>
      </w:r>
      <w:r w:rsidRPr="00641F2E">
        <w:rPr>
          <w:rFonts w:ascii="Times New Roman" w:hAnsi="Times New Roman"/>
          <w:sz w:val="24"/>
          <w:szCs w:val="24"/>
          <w:lang w:eastAsia="ru-RU"/>
        </w:rPr>
        <w:t>посредничеством</w:t>
      </w:r>
      <w:r w:rsidRPr="00714CA3">
        <w:rPr>
          <w:rFonts w:ascii="Times New Roman" w:hAnsi="Times New Roman"/>
          <w:sz w:val="24"/>
          <w:szCs w:val="24"/>
          <w:lang w:eastAsia="ru-RU"/>
        </w:rPr>
        <w:t>, </w:t>
      </w:r>
      <w:r w:rsidRPr="00641F2E">
        <w:rPr>
          <w:rFonts w:ascii="Times New Roman" w:hAnsi="Times New Roman"/>
          <w:sz w:val="24"/>
          <w:szCs w:val="24"/>
          <w:lang w:eastAsia="ru-RU"/>
        </w:rPr>
        <w:t>наличие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нетрудовых</w:t>
      </w:r>
      <w:r w:rsidRPr="00714CA3">
        <w:rPr>
          <w:rFonts w:ascii="Times New Roman" w:hAnsi="Times New Roman"/>
          <w:sz w:val="24"/>
          <w:szCs w:val="24"/>
          <w:lang w:eastAsia="ru-RU"/>
        </w:rPr>
        <w:t> </w:t>
      </w:r>
      <w:r w:rsidRPr="00641F2E">
        <w:rPr>
          <w:rFonts w:ascii="Times New Roman" w:hAnsi="Times New Roman"/>
          <w:sz w:val="24"/>
          <w:szCs w:val="24"/>
          <w:lang w:eastAsia="ru-RU"/>
        </w:rPr>
        <w:t>доходов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Style w:val="a9"/>
          <w:rFonts w:ascii="Times New Roman" w:hAnsi="Times New Roman"/>
          <w:sz w:val="24"/>
          <w:szCs w:val="24"/>
          <w:lang w:eastAsia="ru-RU"/>
        </w:rPr>
        <w:footnoteReference w:id="15"/>
      </w:r>
    </w:p>
    <w:p w:rsidR="00405031" w:rsidRDefault="00405031" w:rsidP="000034A9">
      <w:pPr>
        <w:shd w:val="clear" w:color="auto" w:fill="FFFFFF"/>
        <w:spacing w:after="0" w:line="360" w:lineRule="auto"/>
        <w:jc w:val="both"/>
        <w:rPr>
          <w:rFonts w:ascii="Times New Roman,serif" w:hAnsi="Times New Roman,serif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Кулачество как эксплуататорский класс необходимо было ликвидировать. Эта задача была поставлена Декларацией прав трудящихся и эксплуатируемого народа, принятого еще в 1918 г. В 1930 г. было издано </w:t>
      </w:r>
      <w:r w:rsidRPr="00AD4A0F">
        <w:rPr>
          <w:rFonts w:ascii="Times New Roman,serif" w:hAnsi="Times New Roman,serif"/>
          <w:color w:val="000000"/>
          <w:sz w:val="24"/>
          <w:szCs w:val="24"/>
          <w:lang w:eastAsia="ru-RU"/>
        </w:rPr>
        <w:t xml:space="preserve">Постановление </w:t>
      </w:r>
      <w:r>
        <w:rPr>
          <w:rFonts w:ascii="Times New Roman,serif" w:hAnsi="Times New Roman,serif"/>
          <w:color w:val="000000"/>
          <w:sz w:val="24"/>
          <w:szCs w:val="24"/>
          <w:lang w:eastAsia="ru-RU"/>
        </w:rPr>
        <w:t xml:space="preserve">Центрального Комитета Всесоюзной </w:t>
      </w:r>
      <w:r>
        <w:rPr>
          <w:rFonts w:ascii="Times New Roman,serif" w:hAnsi="Times New Roman,serif"/>
          <w:color w:val="000000"/>
          <w:sz w:val="24"/>
          <w:szCs w:val="24"/>
          <w:lang w:eastAsia="ru-RU"/>
        </w:rPr>
        <w:lastRenderedPageBreak/>
        <w:t xml:space="preserve">Коммунистической партии большевиков </w:t>
      </w:r>
      <w:r w:rsidRPr="00AD4A0F">
        <w:rPr>
          <w:rFonts w:ascii="Times New Roman,serif" w:hAnsi="Times New Roman,serif"/>
          <w:color w:val="000000"/>
          <w:sz w:val="24"/>
          <w:szCs w:val="24"/>
          <w:lang w:eastAsia="ru-RU"/>
        </w:rPr>
        <w:t> </w:t>
      </w:r>
      <w:r w:rsidRPr="00AD4A0F">
        <w:rPr>
          <w:rFonts w:ascii="Times New Roman,serif" w:hAnsi="Times New Roman,serif"/>
          <w:b/>
          <w:bCs/>
          <w:color w:val="000000"/>
          <w:sz w:val="24"/>
          <w:szCs w:val="24"/>
          <w:lang w:eastAsia="ru-RU"/>
        </w:rPr>
        <w:t>"О мерах по ликвидации кулацких хозяйств в районах сплошной коллективизации".</w:t>
      </w:r>
      <w:r w:rsidRPr="00AD4A0F">
        <w:rPr>
          <w:rFonts w:ascii="Times New Roman,serif" w:hAnsi="Times New Roman,serif"/>
          <w:color w:val="000000"/>
          <w:sz w:val="24"/>
          <w:szCs w:val="24"/>
          <w:lang w:eastAsia="ru-RU"/>
        </w:rPr>
        <w:t> </w:t>
      </w:r>
    </w:p>
    <w:p w:rsidR="00405031" w:rsidRDefault="00405031" w:rsidP="000034A9">
      <w:pPr>
        <w:shd w:val="clear" w:color="auto" w:fill="FFFFFF"/>
        <w:spacing w:after="0" w:line="360" w:lineRule="auto"/>
        <w:jc w:val="both"/>
        <w:rPr>
          <w:rFonts w:ascii="Times New Roman,serif" w:hAnsi="Times New Roman,serif"/>
          <w:color w:val="000000"/>
          <w:sz w:val="24"/>
          <w:szCs w:val="24"/>
          <w:lang w:eastAsia="ru-RU"/>
        </w:rPr>
      </w:pPr>
      <w:r>
        <w:rPr>
          <w:rFonts w:ascii="Times New Roman,serif" w:hAnsi="Times New Roman,serif"/>
          <w:color w:val="000000"/>
          <w:sz w:val="24"/>
          <w:szCs w:val="24"/>
          <w:lang w:eastAsia="ru-RU"/>
        </w:rPr>
        <w:t xml:space="preserve">   </w:t>
      </w:r>
      <w:r w:rsidRPr="00B50C09">
        <w:rPr>
          <w:rFonts w:ascii="Times New Roman,serif" w:hAnsi="Times New Roman,serif"/>
          <w:b/>
          <w:color w:val="000000"/>
          <w:sz w:val="24"/>
          <w:szCs w:val="24"/>
          <w:lang w:eastAsia="ru-RU"/>
        </w:rPr>
        <w:t xml:space="preserve">Приравнивание людей к кулакам, </w:t>
      </w:r>
      <w:r>
        <w:rPr>
          <w:rFonts w:ascii="Times New Roman,serif" w:hAnsi="Times New Roman,serif"/>
          <w:color w:val="000000"/>
          <w:sz w:val="24"/>
          <w:szCs w:val="24"/>
          <w:lang w:eastAsia="ru-RU"/>
        </w:rPr>
        <w:t xml:space="preserve">навешивание на них ярлык "кулак", обвинение людей в "кулацких" действиях, даже взглядах, словах  приводило к применению к ним строгих мер.  Это являлось нарушением прав человека: нет основания считать тех или иных людей кулаками, а действия к ним применяли </w:t>
      </w:r>
      <w:proofErr w:type="spellStart"/>
      <w:r>
        <w:rPr>
          <w:rFonts w:ascii="Times New Roman,serif" w:hAnsi="Times New Roman,serif"/>
          <w:color w:val="000000"/>
          <w:sz w:val="24"/>
          <w:szCs w:val="24"/>
          <w:lang w:eastAsia="ru-RU"/>
        </w:rPr>
        <w:t>антикулацкие</w:t>
      </w:r>
      <w:proofErr w:type="spellEnd"/>
      <w:r>
        <w:rPr>
          <w:rFonts w:ascii="Times New Roman,serif" w:hAnsi="Times New Roman,serif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</w:t>
      </w:r>
      <w:r w:rsidRPr="00B50C09">
        <w:rPr>
          <w:rFonts w:ascii="Times New Roman,serif" w:hAnsi="Times New Roman,serif"/>
          <w:b/>
          <w:color w:val="000000"/>
          <w:sz w:val="24"/>
          <w:szCs w:val="24"/>
          <w:lang w:eastAsia="ru-RU"/>
        </w:rPr>
        <w:t xml:space="preserve">риложение </w:t>
      </w:r>
      <w:r>
        <w:rPr>
          <w:rFonts w:ascii="Times New Roman,serif" w:hAnsi="Times New Roman,serif"/>
          <w:b/>
          <w:color w:val="000000"/>
          <w:sz w:val="24"/>
          <w:szCs w:val="24"/>
          <w:lang w:eastAsia="ru-RU"/>
        </w:rPr>
        <w:t>7, 8</w:t>
      </w:r>
      <w:r w:rsidRPr="00B50C09">
        <w:rPr>
          <w:rFonts w:ascii="Times New Roman,serif" w:hAnsi="Times New Roman,serif"/>
          <w:b/>
          <w:color w:val="000000"/>
          <w:sz w:val="24"/>
          <w:szCs w:val="24"/>
          <w:lang w:eastAsia="ru-RU"/>
        </w:rPr>
        <w:t>)</w:t>
      </w:r>
    </w:p>
    <w:p w:rsidR="00405031" w:rsidRPr="000F11E1" w:rsidRDefault="00405031" w:rsidP="000034A9">
      <w:pPr>
        <w:shd w:val="clear" w:color="auto" w:fill="FFFFFF"/>
        <w:spacing w:after="0" w:line="36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,serif" w:hAnsi="Times New Roman,serif"/>
          <w:color w:val="000000"/>
          <w:sz w:val="24"/>
          <w:szCs w:val="24"/>
          <w:lang w:eastAsia="ru-RU"/>
        </w:rPr>
        <w:t xml:space="preserve">   Анализ газетных материалов  позволил выявить 23 статьи с таким содержанием: </w:t>
      </w:r>
      <w:r w:rsidRPr="006220A6">
        <w:rPr>
          <w:rFonts w:ascii="Times New Roman,serif" w:hAnsi="Times New Roman,serif"/>
          <w:i/>
          <w:color w:val="000000"/>
          <w:sz w:val="24"/>
          <w:szCs w:val="24"/>
          <w:lang w:eastAsia="ru-RU"/>
        </w:rPr>
        <w:t xml:space="preserve">"Председатель </w:t>
      </w:r>
      <w:proofErr w:type="spellStart"/>
      <w:r w:rsidRPr="006220A6">
        <w:rPr>
          <w:rFonts w:ascii="Times New Roman,serif" w:hAnsi="Times New Roman,serif"/>
          <w:i/>
          <w:color w:val="000000"/>
          <w:sz w:val="24"/>
          <w:szCs w:val="24"/>
          <w:lang w:eastAsia="ru-RU"/>
        </w:rPr>
        <w:t>Еловского</w:t>
      </w:r>
      <w:proofErr w:type="spellEnd"/>
      <w:r w:rsidRPr="006220A6">
        <w:rPr>
          <w:rFonts w:ascii="Times New Roman,serif" w:hAnsi="Times New Roman,serif"/>
          <w:i/>
          <w:color w:val="000000"/>
          <w:sz w:val="24"/>
          <w:szCs w:val="24"/>
          <w:lang w:eastAsia="ru-RU"/>
        </w:rPr>
        <w:t xml:space="preserve"> колхоза Н-</w:t>
      </w:r>
      <w:proofErr w:type="spellStart"/>
      <w:r w:rsidRPr="006220A6">
        <w:rPr>
          <w:rFonts w:ascii="Times New Roman,serif" w:hAnsi="Times New Roman,serif"/>
          <w:i/>
          <w:color w:val="000000"/>
          <w:sz w:val="24"/>
          <w:szCs w:val="24"/>
          <w:lang w:eastAsia="ru-RU"/>
        </w:rPr>
        <w:t>Шелеховского</w:t>
      </w:r>
      <w:proofErr w:type="spellEnd"/>
      <w:r w:rsidRPr="006220A6">
        <w:rPr>
          <w:rFonts w:ascii="Times New Roman,serif" w:hAnsi="Times New Roman,serif"/>
          <w:i/>
          <w:color w:val="000000"/>
          <w:sz w:val="24"/>
          <w:szCs w:val="24"/>
          <w:lang w:eastAsia="ru-RU"/>
        </w:rPr>
        <w:t xml:space="preserve"> сельского Совета </w:t>
      </w:r>
      <w:proofErr w:type="spellStart"/>
      <w:r w:rsidRPr="006220A6">
        <w:rPr>
          <w:rFonts w:ascii="Times New Roman,serif" w:hAnsi="Times New Roman,serif"/>
          <w:i/>
          <w:color w:val="000000"/>
          <w:sz w:val="24"/>
          <w:szCs w:val="24"/>
          <w:lang w:eastAsia="ru-RU"/>
        </w:rPr>
        <w:t>Чепурный</w:t>
      </w:r>
      <w:proofErr w:type="spellEnd"/>
      <w:r w:rsidRPr="006220A6">
        <w:rPr>
          <w:rFonts w:ascii="Times New Roman,serif" w:hAnsi="Times New Roman,serif"/>
          <w:i/>
          <w:color w:val="000000"/>
          <w:sz w:val="24"/>
          <w:szCs w:val="24"/>
          <w:lang w:eastAsia="ru-RU"/>
        </w:rPr>
        <w:t xml:space="preserve"> ведет рассуждения о том, что он не может  жать созревшую рожь якобы из-за отсутствия распоряжения от районных организаций. Тоже говорит председатель </w:t>
      </w:r>
      <w:proofErr w:type="spellStart"/>
      <w:r w:rsidRPr="006220A6">
        <w:rPr>
          <w:rFonts w:ascii="Times New Roman,serif" w:hAnsi="Times New Roman,serif"/>
          <w:i/>
          <w:color w:val="000000"/>
          <w:sz w:val="24"/>
          <w:szCs w:val="24"/>
          <w:lang w:eastAsia="ru-RU"/>
        </w:rPr>
        <w:t>Надежденского</w:t>
      </w:r>
      <w:proofErr w:type="spellEnd"/>
      <w:r w:rsidRPr="006220A6">
        <w:rPr>
          <w:rFonts w:ascii="Times New Roman,serif" w:hAnsi="Times New Roman,serif"/>
          <w:i/>
          <w:color w:val="000000"/>
          <w:sz w:val="24"/>
          <w:szCs w:val="24"/>
          <w:lang w:eastAsia="ru-RU"/>
        </w:rPr>
        <w:t xml:space="preserve"> колхоза </w:t>
      </w:r>
      <w:proofErr w:type="spellStart"/>
      <w:r w:rsidRPr="006220A6">
        <w:rPr>
          <w:rFonts w:ascii="Times New Roman,serif" w:hAnsi="Times New Roman,serif"/>
          <w:i/>
          <w:color w:val="000000"/>
          <w:sz w:val="24"/>
          <w:szCs w:val="24"/>
          <w:lang w:eastAsia="ru-RU"/>
        </w:rPr>
        <w:t>Кастусев</w:t>
      </w:r>
      <w:proofErr w:type="spellEnd"/>
      <w:r w:rsidRPr="006220A6">
        <w:rPr>
          <w:rFonts w:ascii="Times New Roman,serif" w:hAnsi="Times New Roman,serif"/>
          <w:i/>
          <w:color w:val="000000"/>
          <w:sz w:val="24"/>
          <w:szCs w:val="24"/>
          <w:lang w:eastAsia="ru-RU"/>
        </w:rPr>
        <w:t>. Районный земельный отдел предупреждает всех председателей колхозов что это есть новая кулацкая вылазка</w:t>
      </w:r>
      <w:r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, </w:t>
      </w:r>
      <w:r w:rsidRPr="006220A6">
        <w:rPr>
          <w:rFonts w:ascii="Times New Roman,serif" w:hAnsi="Times New Roman,serif"/>
          <w:i/>
          <w:color w:val="000000"/>
          <w:sz w:val="24"/>
          <w:szCs w:val="24"/>
          <w:lang w:eastAsia="ru-RU"/>
        </w:rPr>
        <w:t xml:space="preserve"> направленная на срыв уборочной и борьбы с потерями урожая."</w:t>
      </w:r>
      <w:r>
        <w:rPr>
          <w:rStyle w:val="a9"/>
          <w:rFonts w:ascii="Times New Roman,serif" w:hAnsi="Times New Roman,serif"/>
          <w:i/>
          <w:color w:val="000000"/>
          <w:sz w:val="24"/>
          <w:szCs w:val="24"/>
          <w:lang w:eastAsia="ru-RU"/>
        </w:rPr>
        <w:footnoteReference w:id="16"/>
      </w:r>
    </w:p>
    <w:p w:rsidR="00405031" w:rsidRPr="00B075C5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Это факт нарушение прав человека. Любые действия приводящие к поломке сельхоз орудий, машин, нанесение ущерба здоровью скота  по ошибке , недосмотру, ожидание указаний сверху  тут же относили к так называемым проискам кулаков,  кулацких агентов, </w:t>
      </w:r>
      <w:r w:rsidRPr="000034A9">
        <w:rPr>
          <w:rFonts w:ascii="Times New Roman" w:hAnsi="Times New Roman"/>
          <w:b/>
          <w:sz w:val="24"/>
          <w:szCs w:val="24"/>
        </w:rPr>
        <w:t>кулацко-зажиточному саботажу</w:t>
      </w:r>
      <w:r>
        <w:rPr>
          <w:rFonts w:ascii="Times New Roman" w:hAnsi="Times New Roman"/>
          <w:sz w:val="24"/>
          <w:szCs w:val="24"/>
        </w:rPr>
        <w:t xml:space="preserve">. Из-за таких ярлыков людей осуждали как врагов Советской власти и колхозного строительства. Обнаружено 17 статей с сообщениями о саботаже, часто с привязкой слова </w:t>
      </w:r>
      <w:r w:rsidRPr="00B075C5">
        <w:rPr>
          <w:rFonts w:ascii="Times New Roman" w:hAnsi="Times New Roman"/>
          <w:i/>
          <w:sz w:val="24"/>
          <w:szCs w:val="24"/>
        </w:rPr>
        <w:t>кулацкий.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Плохая работа колхозов постоянно объяснялась происками кулаков, вредителей, чуждых элементов.</w:t>
      </w:r>
    </w:p>
    <w:p w:rsidR="00405031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Следующая многочисленная группа фактов нарушения прав человека в газетах - это обвинение в связи с родственниками кулаками, с чуждыми элементами: </w:t>
      </w:r>
    </w:p>
    <w:p w:rsidR="00405031" w:rsidRDefault="00405031" w:rsidP="000034A9">
      <w:pPr>
        <w:spacing w:after="0" w:line="36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5C17D1">
        <w:rPr>
          <w:rFonts w:ascii="Times New Roman" w:hAnsi="Times New Roman"/>
          <w:i/>
          <w:sz w:val="24"/>
          <w:szCs w:val="24"/>
        </w:rPr>
        <w:t>"Архипов сын кулака,  отец его в 1933 г. раскулачен, Архипов держал тесную связь с отцом, комиссия исключила Архипова из партии".</w:t>
      </w:r>
      <w:r>
        <w:rPr>
          <w:rStyle w:val="a9"/>
          <w:rFonts w:ascii="Times New Roman" w:hAnsi="Times New Roman"/>
          <w:i/>
          <w:sz w:val="24"/>
          <w:szCs w:val="24"/>
        </w:rPr>
        <w:footnoteReference w:id="17"/>
      </w:r>
    </w:p>
    <w:p w:rsidR="00405031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Таких статей приравнивающих людей к враждебным группам, классам, принадлежность к ним в прошлом  обнаружено в восьми номерах газет. Как видим, сообщения о связи с кулаками оборачивались тяжелыми последствиями.</w:t>
      </w:r>
    </w:p>
    <w:p w:rsidR="00405031" w:rsidRDefault="00405031" w:rsidP="000034A9">
      <w:pPr>
        <w:spacing w:after="0" w:line="36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35CE6">
        <w:rPr>
          <w:rFonts w:ascii="Times New Roman" w:hAnsi="Times New Roman"/>
          <w:sz w:val="24"/>
          <w:szCs w:val="24"/>
        </w:rPr>
        <w:t xml:space="preserve">Доносительство, донос - </w:t>
      </w:r>
      <w:r w:rsidRPr="00B35CE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в старом русском праве — сообщение властям о преступлении. В современном словоупотреблении — сообщение властям (вообще любому начальству) о чьих-то действиях, предосудительных с точки зрения начальника, но не всегда с точки зрения общества.</w:t>
      </w:r>
      <w:r w:rsidRPr="00B35CE6">
        <w:rPr>
          <w:rStyle w:val="a9"/>
          <w:rFonts w:ascii="Times New Roman" w:hAnsi="Times New Roman"/>
          <w:color w:val="333333"/>
          <w:sz w:val="24"/>
          <w:szCs w:val="24"/>
          <w:shd w:val="clear" w:color="auto" w:fill="FFFFFF"/>
        </w:rPr>
        <w:footnoteReference w:id="18"/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Анализ газет позволил выявить 22 случая </w:t>
      </w:r>
      <w:r w:rsidRPr="000034A9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доносов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, завершающихся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lastRenderedPageBreak/>
        <w:t>призывом к прокурорам принять срочные меры, призвать к ответственности названных людей.</w:t>
      </w:r>
    </w:p>
    <w:p w:rsidR="00405031" w:rsidRDefault="00405031" w:rsidP="000034A9">
      <w:pPr>
        <w:spacing w:after="0" w:line="360" w:lineRule="auto"/>
        <w:ind w:left="709"/>
        <w:jc w:val="both"/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 xml:space="preserve">"За безобразно плохое руководство колхозом </w:t>
      </w:r>
      <w:proofErr w:type="spellStart"/>
      <w:r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>Домрачев</w:t>
      </w:r>
      <w:proofErr w:type="spellEnd"/>
      <w:r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 xml:space="preserve"> снят с работы, но не привлечен к ответственности. Однако прокурору нужно вмешаться в дела Борисовского колхоза и виновников развала работы второй бригады привлечь к суровой ответственности".</w:t>
      </w:r>
      <w:r>
        <w:rPr>
          <w:rStyle w:val="a9"/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footnoteReference w:id="19"/>
      </w:r>
    </w:p>
    <w:p w:rsidR="00405031" w:rsidRDefault="00405031" w:rsidP="000034A9">
      <w:pPr>
        <w:spacing w:after="0" w:line="36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405031" w:rsidRPr="00B075C5" w:rsidRDefault="00405031" w:rsidP="000034A9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"Уничтожают конское поголовье...Все это делается по распоряжению председателя колхоза Филатова. Следует сейчас же проверить и привлечь к ответственности, так как в этом колхозе кулацкие вылазки налицо. Органам юстиции следует немедленно принять меры...".</w:t>
      </w:r>
      <w:r>
        <w:rPr>
          <w:rStyle w:val="a9"/>
          <w:rFonts w:ascii="Times New Roman" w:hAnsi="Times New Roman"/>
          <w:i/>
          <w:sz w:val="24"/>
          <w:szCs w:val="24"/>
        </w:rPr>
        <w:footnoteReference w:id="20"/>
      </w:r>
    </w:p>
    <w:p w:rsidR="00405031" w:rsidRPr="00B075C5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05031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К числу нарушений прав человека можно отнести </w:t>
      </w:r>
      <w:r w:rsidRPr="000034A9">
        <w:rPr>
          <w:rFonts w:ascii="Times New Roman" w:hAnsi="Times New Roman"/>
          <w:b/>
          <w:sz w:val="24"/>
          <w:szCs w:val="24"/>
        </w:rPr>
        <w:t>вмешательство в личную жизнь человека</w:t>
      </w:r>
      <w:r>
        <w:rPr>
          <w:rFonts w:ascii="Times New Roman" w:hAnsi="Times New Roman"/>
          <w:sz w:val="24"/>
          <w:szCs w:val="24"/>
        </w:rPr>
        <w:t xml:space="preserve">, пусть даже если речь идет о случаях употребления спиртных напитков на дому. Статей о пьянстве людей публиковалось много   -  шесть.  </w:t>
      </w:r>
    </w:p>
    <w:p w:rsidR="00405031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Выявлено 3 газетных материала, содержание которых нарушало </w:t>
      </w:r>
      <w:r w:rsidRPr="000034A9">
        <w:rPr>
          <w:rFonts w:ascii="Times New Roman" w:hAnsi="Times New Roman"/>
          <w:b/>
          <w:sz w:val="24"/>
          <w:szCs w:val="24"/>
        </w:rPr>
        <w:t>свободу совести</w:t>
      </w:r>
      <w:r>
        <w:rPr>
          <w:rFonts w:ascii="Times New Roman" w:hAnsi="Times New Roman"/>
          <w:sz w:val="24"/>
          <w:szCs w:val="24"/>
        </w:rPr>
        <w:t xml:space="preserve"> или открыто призывало к этому. </w:t>
      </w:r>
    </w:p>
    <w:p w:rsidR="00405031" w:rsidRDefault="00405031" w:rsidP="000034A9">
      <w:pPr>
        <w:spacing w:after="0" w:line="360" w:lineRule="auto"/>
        <w:ind w:left="99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i/>
          <w:sz w:val="24"/>
          <w:szCs w:val="24"/>
        </w:rPr>
        <w:t>"3. Повысить классовую бдительность, очистим колхозы и совхозы от кулаков, вредителей, лодырей и чужаков. Разоблачим новую тактику классового врага- кулака, сорвем с него маску "святости";</w:t>
      </w:r>
    </w:p>
    <w:p w:rsidR="00405031" w:rsidRDefault="00405031" w:rsidP="000034A9">
      <w:pPr>
        <w:spacing w:after="0" w:line="360" w:lineRule="auto"/>
        <w:ind w:left="99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8. Ни одного дня и часа прогула в дни пасхи, ни одного простоя  машины, ни одной копейки  расходов на эти кулацкие праздники".</w:t>
      </w:r>
      <w:r>
        <w:rPr>
          <w:rStyle w:val="a9"/>
          <w:rFonts w:ascii="Times New Roman" w:hAnsi="Times New Roman"/>
          <w:i/>
          <w:sz w:val="24"/>
          <w:szCs w:val="24"/>
        </w:rPr>
        <w:footnoteReference w:id="21"/>
      </w:r>
    </w:p>
    <w:p w:rsidR="00405031" w:rsidRDefault="00405031" w:rsidP="000034A9">
      <w:pPr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405031" w:rsidRDefault="00405031" w:rsidP="000034A9">
      <w:pPr>
        <w:spacing w:after="0" w:line="36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0034A9">
        <w:rPr>
          <w:rFonts w:ascii="Times New Roman" w:hAnsi="Times New Roman"/>
          <w:i/>
          <w:sz w:val="24"/>
          <w:szCs w:val="24"/>
        </w:rPr>
        <w:t>"...Потапов имеет скрытый посев в 1 га ржи, а Панасенко не указал это в обязательстве ...и все это он проделывает под нажимом жены</w:t>
      </w:r>
      <w:r>
        <w:rPr>
          <w:rFonts w:ascii="Times New Roman" w:hAnsi="Times New Roman"/>
          <w:i/>
          <w:sz w:val="24"/>
          <w:szCs w:val="24"/>
        </w:rPr>
        <w:t>,</w:t>
      </w:r>
      <w:r w:rsidRPr="000034A9">
        <w:rPr>
          <w:rFonts w:ascii="Times New Roman" w:hAnsi="Times New Roman"/>
          <w:i/>
          <w:sz w:val="24"/>
          <w:szCs w:val="24"/>
        </w:rPr>
        <w:t xml:space="preserve"> потому что она сектантка. Не место такому в рядах  Р.К. </w:t>
      </w:r>
      <w:proofErr w:type="spellStart"/>
      <w:r w:rsidRPr="000034A9">
        <w:rPr>
          <w:rFonts w:ascii="Times New Roman" w:hAnsi="Times New Roman"/>
          <w:i/>
          <w:sz w:val="24"/>
          <w:szCs w:val="24"/>
        </w:rPr>
        <w:t>ВКПб</w:t>
      </w:r>
      <w:proofErr w:type="spellEnd"/>
      <w:r w:rsidRPr="000034A9">
        <w:rPr>
          <w:rFonts w:ascii="Times New Roman" w:hAnsi="Times New Roman"/>
          <w:i/>
          <w:sz w:val="24"/>
          <w:szCs w:val="24"/>
        </w:rPr>
        <w:t xml:space="preserve"> и следует принять меры. (Ш)."</w:t>
      </w:r>
      <w:r w:rsidRPr="000034A9">
        <w:rPr>
          <w:rStyle w:val="a9"/>
          <w:rFonts w:ascii="Times New Roman" w:hAnsi="Times New Roman"/>
          <w:i/>
          <w:sz w:val="24"/>
          <w:szCs w:val="24"/>
        </w:rPr>
        <w:footnoteReference w:id="22"/>
      </w:r>
    </w:p>
    <w:p w:rsidR="00405031" w:rsidRDefault="00405031" w:rsidP="0074439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Нарушением политических прав является </w:t>
      </w:r>
      <w:r w:rsidRPr="00876DEF">
        <w:rPr>
          <w:rFonts w:ascii="Times New Roman" w:hAnsi="Times New Roman"/>
          <w:b/>
          <w:sz w:val="24"/>
          <w:szCs w:val="24"/>
        </w:rPr>
        <w:t>лишение избирательного права</w:t>
      </w:r>
      <w:r>
        <w:rPr>
          <w:rFonts w:ascii="Times New Roman" w:hAnsi="Times New Roman"/>
          <w:sz w:val="24"/>
          <w:szCs w:val="24"/>
        </w:rPr>
        <w:t>. Найдена одна публикация по этому пункту:</w:t>
      </w:r>
    </w:p>
    <w:p w:rsidR="00405031" w:rsidRDefault="00405031" w:rsidP="00876DE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"Обязать председателей сельсоветов и </w:t>
      </w:r>
      <w:proofErr w:type="spellStart"/>
      <w:r>
        <w:rPr>
          <w:rFonts w:ascii="Times New Roman" w:hAnsi="Times New Roman"/>
          <w:i/>
          <w:sz w:val="24"/>
          <w:szCs w:val="24"/>
        </w:rPr>
        <w:t>сельизбиркомов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явиться на указанное    </w:t>
      </w:r>
      <w:r>
        <w:rPr>
          <w:rFonts w:ascii="Times New Roman" w:hAnsi="Times New Roman"/>
          <w:i/>
          <w:sz w:val="24"/>
          <w:szCs w:val="24"/>
        </w:rPr>
        <w:tab/>
        <w:t xml:space="preserve">                 совещание с материалами: а).списку лишенных избирательных прав по форме №2".</w:t>
      </w:r>
    </w:p>
    <w:p w:rsidR="00405031" w:rsidRPr="00B57EFC" w:rsidRDefault="00405031" w:rsidP="0063189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57EFC">
        <w:rPr>
          <w:rFonts w:ascii="Times New Roman" w:hAnsi="Times New Roman"/>
          <w:sz w:val="24"/>
          <w:szCs w:val="24"/>
        </w:rPr>
        <w:lastRenderedPageBreak/>
        <w:t xml:space="preserve">В газете не публиковались такие списки, но можно догадываться что лишили избирательных прав многих людей при выборах в  Советы в ноябре 1934 г. </w:t>
      </w:r>
      <w:r w:rsidRPr="00B57EFC">
        <w:rPr>
          <w:rFonts w:ascii="Times New Roman" w:hAnsi="Times New Roman"/>
          <w:sz w:val="24"/>
          <w:szCs w:val="24"/>
          <w:shd w:val="clear" w:color="auto" w:fill="FFFFFF"/>
        </w:rPr>
        <w:t xml:space="preserve"> "В процессе ликвидации </w:t>
      </w:r>
      <w:proofErr w:type="spellStart"/>
      <w:r w:rsidRPr="00B57EFC">
        <w:rPr>
          <w:rFonts w:ascii="Times New Roman" w:hAnsi="Times New Roman"/>
          <w:sz w:val="24"/>
          <w:szCs w:val="24"/>
          <w:shd w:val="clear" w:color="auto" w:fill="FFFFFF"/>
        </w:rPr>
        <w:t>частнохозяйственного</w:t>
      </w:r>
      <w:proofErr w:type="spellEnd"/>
      <w:r w:rsidRPr="00B57EFC">
        <w:rPr>
          <w:rFonts w:ascii="Times New Roman" w:hAnsi="Times New Roman"/>
          <w:sz w:val="24"/>
          <w:szCs w:val="24"/>
          <w:shd w:val="clear" w:color="auto" w:fill="FFFFFF"/>
        </w:rPr>
        <w:t xml:space="preserve"> сектора и дальнейшей демократизации избирательной системы в 1930-х годах резко уменьшилось количество лиц, лишённых избирательного права; в 1923 в городах было 8,2% лишённых прав, в 1934 — 2,4%." </w:t>
      </w:r>
      <w:r w:rsidRPr="00B57EFC">
        <w:rPr>
          <w:rStyle w:val="a9"/>
          <w:rFonts w:ascii="Times New Roman" w:hAnsi="Times New Roman"/>
          <w:sz w:val="24"/>
          <w:szCs w:val="24"/>
          <w:shd w:val="clear" w:color="auto" w:fill="FFFFFF"/>
        </w:rPr>
        <w:footnoteReference w:id="23"/>
      </w:r>
      <w:r w:rsidRPr="00B57EF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405031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57EFC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Следующим распространенным видом нарушения прав человека было </w:t>
      </w:r>
      <w:r w:rsidRPr="003A1E97">
        <w:rPr>
          <w:rFonts w:ascii="Times New Roman" w:hAnsi="Times New Roman"/>
          <w:b/>
          <w:sz w:val="24"/>
          <w:szCs w:val="24"/>
        </w:rPr>
        <w:t xml:space="preserve">публичное </w:t>
      </w:r>
      <w:proofErr w:type="spellStart"/>
      <w:r w:rsidRPr="003A1E97">
        <w:rPr>
          <w:rFonts w:ascii="Times New Roman" w:hAnsi="Times New Roman"/>
          <w:b/>
          <w:sz w:val="24"/>
          <w:szCs w:val="24"/>
        </w:rPr>
        <w:t>навлечение</w:t>
      </w:r>
      <w:proofErr w:type="spellEnd"/>
      <w:r w:rsidRPr="003A1E97">
        <w:rPr>
          <w:rFonts w:ascii="Times New Roman" w:hAnsi="Times New Roman"/>
          <w:b/>
          <w:sz w:val="24"/>
          <w:szCs w:val="24"/>
        </w:rPr>
        <w:t xml:space="preserve"> позора</w:t>
      </w:r>
      <w:r>
        <w:rPr>
          <w:rFonts w:ascii="Times New Roman" w:hAnsi="Times New Roman"/>
          <w:sz w:val="24"/>
          <w:szCs w:val="24"/>
        </w:rPr>
        <w:t>, бесчестия, оскорбление чести и достоинства человека.  В газетных материалах часто встречается высказывания: "позор отстающим", "позор ему" и т.д. В целях активизации работы колхозников редколлегия газеты в сводках полевых работ ставила оценку этой работы, разделяя колхозы на хорошо работающих (передовики), близкие к выполнению, отстающие, и позорно отстающие. (</w:t>
      </w:r>
      <w:r>
        <w:rPr>
          <w:rFonts w:ascii="Times New Roman" w:hAnsi="Times New Roman"/>
          <w:b/>
          <w:sz w:val="24"/>
          <w:szCs w:val="24"/>
        </w:rPr>
        <w:t>Приложение 9</w:t>
      </w:r>
      <w:r w:rsidRPr="00E06FF2">
        <w:rPr>
          <w:rFonts w:ascii="Times New Roman" w:hAnsi="Times New Roman"/>
          <w:b/>
          <w:sz w:val="24"/>
          <w:szCs w:val="24"/>
        </w:rPr>
        <w:t>).</w:t>
      </w:r>
    </w:p>
    <w:p w:rsidR="00405031" w:rsidRDefault="00405031" w:rsidP="000034A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w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"</w:t>
      </w:r>
      <w:proofErr w:type="spellStart"/>
      <w:r w:rsidRPr="00765245">
        <w:rPr>
          <w:rStyle w:val="w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Позо́р</w:t>
      </w:r>
      <w:proofErr w:type="spellEnd"/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3A1E9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публичное унижение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это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состояние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оценки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действия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поступка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поведения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человека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группы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людей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др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ставшее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известным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наглядным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оцененным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другим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человеком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группой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людей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обществом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),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отношению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к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которым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так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называемый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«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позор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«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позорный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поступок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является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нарушением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общепринятой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точки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зрения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формы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поведения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законов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hyperlink r:id="rId11" w:history="1">
        <w:r w:rsidRPr="00765245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морали</w:t>
        </w:r>
      </w:hyperlink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как</w:t>
      </w:r>
      <w:r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регулирующих</w:t>
      </w:r>
      <w:r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отношения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людей</w:t>
      </w:r>
      <w:r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65245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обществе</w:t>
      </w:r>
      <w:r w:rsidRPr="00765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"     </w:t>
      </w:r>
      <w:r>
        <w:rPr>
          <w:rStyle w:val="a9"/>
          <w:rFonts w:ascii="Times New Roman" w:hAnsi="Times New Roman"/>
          <w:color w:val="000000"/>
          <w:sz w:val="24"/>
          <w:szCs w:val="24"/>
          <w:shd w:val="clear" w:color="auto" w:fill="FFFFFF"/>
        </w:rPr>
        <w:footnoteReference w:id="24"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05031" w:rsidRDefault="00405031" w:rsidP="008C7D2B">
      <w:p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C7D2B">
        <w:rPr>
          <w:rFonts w:ascii="Times New Roman" w:hAnsi="Times New Roman"/>
          <w:sz w:val="24"/>
          <w:szCs w:val="24"/>
          <w:shd w:val="clear" w:color="auto" w:fill="FFFFFF"/>
        </w:rPr>
        <w:t xml:space="preserve">    Позорить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- значит задеть человеческое достоинство, а не наказывать за преступное деяние, "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скорее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,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они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«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обозначают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девиантную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2" w:history="1">
        <w:r w:rsidRPr="008C7D2B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идентичность</w:t>
        </w:r>
      </w:hyperlink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для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других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,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они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унижают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человека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,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характеризуя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его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как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плохого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и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создавая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„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испорченную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идентичность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“».</w:t>
      </w:r>
      <w:hyperlink r:id="rId13" w:anchor="cite_note-Nussbaum1-5" w:history="1">
        <w:r w:rsidRPr="008C7D2B">
          <w:rPr>
            <w:rStyle w:val="a5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  <w:vertAlign w:val="superscript"/>
          </w:rPr>
          <w:t>[</w:t>
        </w:r>
        <w:r w:rsidRPr="008C7D2B">
          <w:rPr>
            <w:rStyle w:val="w"/>
            <w:rFonts w:ascii="Times New Roman" w:hAnsi="Times New Roman"/>
            <w:sz w:val="24"/>
            <w:szCs w:val="24"/>
            <w:shd w:val="clear" w:color="auto" w:fill="FFFFFF"/>
            <w:vertAlign w:val="superscript"/>
          </w:rPr>
          <w:t>5</w:t>
        </w:r>
        <w:r w:rsidRPr="008C7D2B">
          <w:rPr>
            <w:rStyle w:val="a5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  <w:vertAlign w:val="superscript"/>
          </w:rPr>
          <w:t>]</w:t>
        </w:r>
      </w:hyperlink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405031" w:rsidRPr="008C7D2B" w:rsidRDefault="00405031" w:rsidP="008C7D2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Позорящие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наказания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лишают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индивида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основной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4" w:history="1">
        <w:r w:rsidRPr="008C7D2B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добродетели</w:t>
        </w:r>
      </w:hyperlink>
      <w:r w:rsidRPr="008C7D2B">
        <w:rPr>
          <w:rFonts w:ascii="Times New Roman" w:hAnsi="Times New Roman"/>
          <w:sz w:val="24"/>
          <w:szCs w:val="24"/>
          <w:shd w:val="clear" w:color="auto" w:fill="FFFFFF"/>
        </w:rPr>
        <w:t>,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превращая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его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proofErr w:type="gramStart"/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в</w:t>
      </w:r>
      <w:proofErr w:type="gramEnd"/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proofErr w:type="gramStart"/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своеобразного</w:t>
      </w:r>
      <w:proofErr w:type="gramEnd"/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подиндивида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и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лишая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его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возможности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искупления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5" w:history="1">
        <w:r w:rsidRPr="008C7D2B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вины</w:t>
        </w:r>
      </w:hyperlink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и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возвращения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C7D2B">
        <w:rPr>
          <w:rStyle w:val="w"/>
          <w:rFonts w:ascii="Times New Roman" w:hAnsi="Times New Roman"/>
          <w:sz w:val="24"/>
          <w:szCs w:val="24"/>
          <w:shd w:val="clear" w:color="auto" w:fill="FFFFFF"/>
        </w:rPr>
        <w:t>в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6" w:history="1">
        <w:r w:rsidRPr="008C7D2B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общество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8C7D2B">
        <w:rPr>
          <w:rFonts w:ascii="Times New Roman" w:hAnsi="Times New Roman"/>
          <w:sz w:val="24"/>
          <w:szCs w:val="24"/>
          <w:shd w:val="clear" w:color="auto" w:fill="FFFFFF"/>
        </w:rPr>
        <w:t>"</w:t>
      </w:r>
      <w:hyperlink r:id="rId17" w:anchor="cite_note-Vina1-6" w:history="1"/>
      <w:r w:rsidRPr="008C7D2B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 xml:space="preserve"> </w:t>
      </w:r>
      <w:r>
        <w:rPr>
          <w:rStyle w:val="a9"/>
          <w:rFonts w:ascii="Times New Roman" w:hAnsi="Times New Roman"/>
          <w:sz w:val="24"/>
          <w:szCs w:val="24"/>
          <w:shd w:val="clear" w:color="auto" w:fill="FFFFFF"/>
        </w:rPr>
        <w:footnoteReference w:id="25"/>
      </w:r>
    </w:p>
    <w:p w:rsidR="00405031" w:rsidRDefault="00405031" w:rsidP="008C7D2B">
      <w:pPr>
        <w:pStyle w:val="a3"/>
        <w:spacing w:before="0" w:beforeAutospacing="0" w:after="0" w:afterAutospacing="0" w:line="360" w:lineRule="auto"/>
        <w:jc w:val="both"/>
        <w:rPr>
          <w:i/>
        </w:rPr>
      </w:pPr>
      <w:bookmarkStart w:id="1" w:name="sub_para_N_0"/>
      <w:r w:rsidRPr="008C7D2B">
        <w:t xml:space="preserve"> </w:t>
      </w:r>
      <w:r>
        <w:t xml:space="preserve">  К числу нарушения имущественных прав относятся случаи его изъятия без всякого судебного решения. Например; "</w:t>
      </w:r>
      <w:r w:rsidRPr="003A1E97">
        <w:rPr>
          <w:i/>
        </w:rPr>
        <w:t>При чем у этой компании сельсоветом была изъята ручная мельница</w:t>
      </w:r>
      <w:r>
        <w:rPr>
          <w:i/>
        </w:rPr>
        <w:t>,</w:t>
      </w:r>
      <w:r w:rsidRPr="003A1E97">
        <w:rPr>
          <w:i/>
        </w:rPr>
        <w:t xml:space="preserve"> при помощи которой компания хотела  саботировать выполнение своих обязательств  перед государством".</w:t>
      </w:r>
      <w:r>
        <w:rPr>
          <w:rStyle w:val="a9"/>
          <w:i/>
        </w:rPr>
        <w:footnoteReference w:id="26"/>
      </w:r>
    </w:p>
    <w:p w:rsidR="00405031" w:rsidRPr="00915CCC" w:rsidRDefault="00405031" w:rsidP="008C7D2B">
      <w:pPr>
        <w:pStyle w:val="a3"/>
        <w:spacing w:before="0" w:beforeAutospacing="0" w:after="0" w:afterAutospacing="0" w:line="360" w:lineRule="auto"/>
        <w:jc w:val="both"/>
        <w:rPr>
          <w:b/>
        </w:rPr>
      </w:pPr>
      <w:r w:rsidRPr="00915CCC">
        <w:rPr>
          <w:b/>
        </w:rPr>
        <w:t xml:space="preserve">Заключение.  </w:t>
      </w:r>
    </w:p>
    <w:p w:rsidR="00405031" w:rsidRPr="003A1E97" w:rsidRDefault="00405031" w:rsidP="008C7D2B">
      <w:pPr>
        <w:pStyle w:val="a3"/>
        <w:spacing w:before="0" w:beforeAutospacing="0" w:after="0" w:afterAutospacing="0" w:line="360" w:lineRule="auto"/>
        <w:jc w:val="both"/>
      </w:pPr>
      <w:r>
        <w:t xml:space="preserve">      Обобщение полученных сведений о нарушении прав человека по видам 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405031" w:rsidRPr="00CF08B5" w:rsidTr="00CF08B5">
        <w:tc>
          <w:tcPr>
            <w:tcW w:w="2392" w:type="dxa"/>
          </w:tcPr>
          <w:p w:rsidR="00405031" w:rsidRDefault="00405031" w:rsidP="00CF08B5">
            <w:pPr>
              <w:pStyle w:val="a3"/>
              <w:spacing w:before="0" w:beforeAutospacing="0" w:after="0" w:afterAutospacing="0" w:line="360" w:lineRule="auto"/>
              <w:jc w:val="center"/>
            </w:pPr>
            <w:r>
              <w:t>Личные и гражданские</w:t>
            </w:r>
          </w:p>
        </w:tc>
        <w:tc>
          <w:tcPr>
            <w:tcW w:w="2393" w:type="dxa"/>
          </w:tcPr>
          <w:p w:rsidR="00405031" w:rsidRDefault="00405031" w:rsidP="00CF08B5">
            <w:pPr>
              <w:pStyle w:val="a3"/>
              <w:spacing w:before="0" w:beforeAutospacing="0" w:after="0" w:afterAutospacing="0" w:line="360" w:lineRule="auto"/>
              <w:jc w:val="both"/>
            </w:pPr>
            <w:r>
              <w:t xml:space="preserve">Политические </w:t>
            </w:r>
          </w:p>
        </w:tc>
        <w:tc>
          <w:tcPr>
            <w:tcW w:w="2393" w:type="dxa"/>
          </w:tcPr>
          <w:p w:rsidR="00405031" w:rsidRDefault="00405031" w:rsidP="00CF08B5">
            <w:pPr>
              <w:pStyle w:val="a3"/>
              <w:spacing w:before="0" w:beforeAutospacing="0" w:after="0" w:afterAutospacing="0" w:line="360" w:lineRule="auto"/>
              <w:jc w:val="both"/>
            </w:pPr>
            <w:r>
              <w:t>Социально - экономические</w:t>
            </w:r>
          </w:p>
        </w:tc>
        <w:tc>
          <w:tcPr>
            <w:tcW w:w="2393" w:type="dxa"/>
          </w:tcPr>
          <w:p w:rsidR="00405031" w:rsidRDefault="00405031" w:rsidP="00CF08B5">
            <w:pPr>
              <w:pStyle w:val="a3"/>
              <w:spacing w:before="0" w:beforeAutospacing="0" w:after="0" w:afterAutospacing="0" w:line="360" w:lineRule="auto"/>
              <w:jc w:val="both"/>
            </w:pPr>
            <w:r>
              <w:t xml:space="preserve">Культурные </w:t>
            </w:r>
          </w:p>
        </w:tc>
      </w:tr>
      <w:tr w:rsidR="00405031" w:rsidRPr="00CF08B5" w:rsidTr="00CF08B5">
        <w:tc>
          <w:tcPr>
            <w:tcW w:w="2392" w:type="dxa"/>
          </w:tcPr>
          <w:p w:rsidR="00405031" w:rsidRDefault="00405031" w:rsidP="00CF08B5">
            <w:pPr>
              <w:pStyle w:val="a3"/>
              <w:spacing w:before="0" w:beforeAutospacing="0" w:after="0" w:afterAutospacing="0" w:line="360" w:lineRule="auto"/>
              <w:jc w:val="center"/>
            </w:pPr>
            <w:r>
              <w:lastRenderedPageBreak/>
              <w:t>35</w:t>
            </w:r>
          </w:p>
        </w:tc>
        <w:tc>
          <w:tcPr>
            <w:tcW w:w="2393" w:type="dxa"/>
          </w:tcPr>
          <w:p w:rsidR="00405031" w:rsidRDefault="00405031" w:rsidP="00CF08B5">
            <w:pPr>
              <w:pStyle w:val="a3"/>
              <w:spacing w:before="0" w:beforeAutospacing="0" w:after="0" w:afterAutospacing="0" w:line="360" w:lineRule="auto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405031" w:rsidRDefault="00405031" w:rsidP="00CF08B5">
            <w:pPr>
              <w:pStyle w:val="a3"/>
              <w:spacing w:before="0" w:beforeAutospacing="0" w:after="0" w:afterAutospacing="0" w:line="360" w:lineRule="auto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405031" w:rsidRDefault="00405031" w:rsidP="00CF08B5">
            <w:pPr>
              <w:pStyle w:val="a3"/>
              <w:spacing w:before="0" w:beforeAutospacing="0" w:after="0" w:afterAutospacing="0" w:line="360" w:lineRule="auto"/>
              <w:jc w:val="both"/>
            </w:pPr>
            <w:r>
              <w:t xml:space="preserve">          -</w:t>
            </w:r>
          </w:p>
        </w:tc>
      </w:tr>
    </w:tbl>
    <w:p w:rsidR="00405031" w:rsidRDefault="00405031" w:rsidP="008C7D2B">
      <w:pPr>
        <w:pStyle w:val="a3"/>
        <w:spacing w:before="0" w:beforeAutospacing="0" w:after="0" w:afterAutospacing="0" w:line="360" w:lineRule="auto"/>
        <w:jc w:val="both"/>
      </w:pPr>
      <w:r>
        <w:t xml:space="preserve">Чаще всего нарушались личные права - свобода совести, слова, оскорбление чести и достоинства, оскорбительное приравнивание к "чуждым элементам" и </w:t>
      </w:r>
      <w:proofErr w:type="spellStart"/>
      <w:r>
        <w:t>т.д</w:t>
      </w:r>
      <w:proofErr w:type="spellEnd"/>
      <w:r>
        <w:t xml:space="preserve">  Главным политическим нарушением было лишение избирательных прав.  К важнейшему социально - экономическому нарушению относится нарушение права на частную собственность. </w:t>
      </w:r>
    </w:p>
    <w:p w:rsidR="00405031" w:rsidRDefault="00405031" w:rsidP="008C7D2B">
      <w:pPr>
        <w:pStyle w:val="a3"/>
        <w:spacing w:before="0" w:beforeAutospacing="0" w:after="0" w:afterAutospacing="0" w:line="360" w:lineRule="auto"/>
        <w:jc w:val="both"/>
      </w:pPr>
      <w:r>
        <w:t xml:space="preserve">      Почему было так много нарушений личных прав человека? Потому что Советское государство подчиняло интересы человека главной цели - строительство социализма, и в этом деле человек был всего лишь винтиком, орудием построения. С его правами можно было не считаться. Тем более с человеком из социальной группы,  которую государство призвало ликвидировать как класс. </w:t>
      </w:r>
    </w:p>
    <w:p w:rsidR="00405031" w:rsidRDefault="00405031" w:rsidP="008C7D2B">
      <w:pPr>
        <w:pStyle w:val="a3"/>
        <w:spacing w:before="0" w:beforeAutospacing="0" w:after="0" w:afterAutospacing="0" w:line="360" w:lineRule="auto"/>
        <w:jc w:val="both"/>
      </w:pPr>
      <w:r>
        <w:t xml:space="preserve">      После того, как в ходе коллективизации и раскулачивания у кулаков было конфисковано имущество и запрещена эксплуатация, кулаков уже не осталось в СССР. Были люди, ранее принадлежавшие к ним, и у них оставалось только одно что можно было отнять - личное достоинство. </w:t>
      </w:r>
    </w:p>
    <w:p w:rsidR="00405031" w:rsidRDefault="00405031" w:rsidP="008C7D2B">
      <w:pPr>
        <w:pStyle w:val="a3"/>
        <w:spacing w:before="0" w:beforeAutospacing="0" w:after="0" w:afterAutospacing="0" w:line="360" w:lineRule="auto"/>
        <w:jc w:val="both"/>
      </w:pPr>
    </w:p>
    <w:p w:rsidR="00405031" w:rsidRPr="00256734" w:rsidRDefault="00405031" w:rsidP="00256734">
      <w:pPr>
        <w:spacing w:after="0" w:line="36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256734">
        <w:rPr>
          <w:rFonts w:ascii="Times New Roman" w:hAnsi="Times New Roman"/>
          <w:b/>
          <w:sz w:val="24"/>
          <w:szCs w:val="24"/>
        </w:rPr>
        <w:t>Список источников и литературы</w:t>
      </w:r>
    </w:p>
    <w:p w:rsidR="00405031" w:rsidRPr="00256734" w:rsidRDefault="00405031" w:rsidP="00256734">
      <w:pPr>
        <w:spacing w:after="0" w:line="36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256734">
        <w:rPr>
          <w:rFonts w:ascii="Times New Roman" w:hAnsi="Times New Roman"/>
          <w:sz w:val="24"/>
          <w:szCs w:val="24"/>
        </w:rPr>
        <w:t>Законы и постановления</w:t>
      </w:r>
    </w:p>
    <w:p w:rsidR="00405031" w:rsidRPr="00256734" w:rsidRDefault="00405031" w:rsidP="00256734">
      <w:pPr>
        <w:rPr>
          <w:rFonts w:ascii="Times New Roman" w:hAnsi="Times New Roman"/>
          <w:sz w:val="24"/>
          <w:szCs w:val="24"/>
        </w:rPr>
      </w:pPr>
      <w:r w:rsidRPr="00256734">
        <w:rPr>
          <w:rFonts w:ascii="Times New Roman" w:hAnsi="Times New Roman"/>
          <w:sz w:val="24"/>
          <w:szCs w:val="24"/>
        </w:rPr>
        <w:t xml:space="preserve"> </w:t>
      </w:r>
      <w:r>
        <w:t xml:space="preserve"> </w:t>
      </w:r>
      <w:r w:rsidRPr="00256734">
        <w:rPr>
          <w:rFonts w:ascii="Times New Roman" w:hAnsi="Times New Roman"/>
          <w:sz w:val="24"/>
          <w:szCs w:val="24"/>
        </w:rPr>
        <w:t>Постановление Политбюро ЦК ВКП(б) «О мероприятиях по ликвидации кулацких хозяйств в районах сплошной коллективизации». 30 января 1930 г.</w:t>
      </w:r>
    </w:p>
    <w:p w:rsidR="00405031" w:rsidRPr="00256734" w:rsidRDefault="00405031" w:rsidP="00256734">
      <w:pPr>
        <w:pStyle w:val="2"/>
        <w:shd w:val="clear" w:color="auto" w:fill="FFFFFF"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405031" w:rsidRPr="00256734" w:rsidRDefault="00405031" w:rsidP="00256734">
      <w:pPr>
        <w:jc w:val="center"/>
        <w:rPr>
          <w:rFonts w:ascii="Times New Roman" w:hAnsi="Times New Roman"/>
        </w:rPr>
      </w:pPr>
      <w:r w:rsidRPr="00256734">
        <w:rPr>
          <w:rFonts w:ascii="Times New Roman" w:hAnsi="Times New Roman"/>
        </w:rPr>
        <w:t>Архивные документы</w:t>
      </w:r>
    </w:p>
    <w:p w:rsidR="00405031" w:rsidRDefault="00405031" w:rsidP="0025673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Копии номеров газет "За реконструкцию" (1933 г.)  </w:t>
      </w:r>
    </w:p>
    <w:p w:rsidR="00405031" w:rsidRPr="00256734" w:rsidRDefault="00405031" w:rsidP="0025673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Копии номеров газеты "Сталинский путь" (1934 г.)</w:t>
      </w:r>
    </w:p>
    <w:p w:rsidR="00405031" w:rsidRPr="00256734" w:rsidRDefault="00405031" w:rsidP="00256734">
      <w:pPr>
        <w:pStyle w:val="a7"/>
        <w:rPr>
          <w:rFonts w:ascii="Times New Roman" w:hAnsi="Times New Roman"/>
          <w:sz w:val="24"/>
          <w:szCs w:val="24"/>
        </w:rPr>
      </w:pPr>
    </w:p>
    <w:p w:rsidR="00405031" w:rsidRPr="00256734" w:rsidRDefault="00405031" w:rsidP="00256734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256734">
        <w:rPr>
          <w:rFonts w:ascii="Times New Roman" w:hAnsi="Times New Roman"/>
          <w:sz w:val="24"/>
          <w:szCs w:val="24"/>
        </w:rPr>
        <w:t>Справочная литература</w:t>
      </w:r>
    </w:p>
    <w:p w:rsidR="00405031" w:rsidRPr="00256734" w:rsidRDefault="00405031" w:rsidP="00256734">
      <w:pPr>
        <w:pStyle w:val="a7"/>
        <w:rPr>
          <w:rFonts w:ascii="Times New Roman" w:hAnsi="Times New Roman"/>
          <w:sz w:val="24"/>
          <w:szCs w:val="24"/>
        </w:rPr>
      </w:pPr>
      <w:r w:rsidRPr="00256734">
        <w:rPr>
          <w:rFonts w:ascii="Times New Roman" w:hAnsi="Times New Roman"/>
          <w:sz w:val="24"/>
          <w:szCs w:val="24"/>
        </w:rPr>
        <w:t>Большая Советская Энциклопедия. –Москва: Издательство «Советская Энциклопедия». 1975</w:t>
      </w:r>
    </w:p>
    <w:p w:rsidR="00405031" w:rsidRPr="00256734" w:rsidRDefault="00405031" w:rsidP="00256734">
      <w:pPr>
        <w:pStyle w:val="a7"/>
        <w:rPr>
          <w:rFonts w:ascii="Times New Roman" w:hAnsi="Times New Roman"/>
          <w:sz w:val="24"/>
          <w:szCs w:val="24"/>
        </w:rPr>
      </w:pPr>
      <w:r w:rsidRPr="00256734">
        <w:rPr>
          <w:rFonts w:ascii="Times New Roman" w:hAnsi="Times New Roman"/>
          <w:sz w:val="24"/>
          <w:szCs w:val="24"/>
        </w:rPr>
        <w:t>Памятники Тайшетского района. Папка- накопитель Центральной библиотеки</w:t>
      </w:r>
    </w:p>
    <w:p w:rsidR="00405031" w:rsidRPr="00256734" w:rsidRDefault="00405031" w:rsidP="00256734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405031" w:rsidRPr="00256734" w:rsidRDefault="00405031" w:rsidP="00256734">
      <w:pPr>
        <w:pStyle w:val="a7"/>
        <w:rPr>
          <w:rFonts w:ascii="Times New Roman" w:hAnsi="Times New Roman"/>
          <w:sz w:val="24"/>
          <w:szCs w:val="24"/>
        </w:rPr>
      </w:pPr>
      <w:r w:rsidRPr="00256734">
        <w:rPr>
          <w:rFonts w:ascii="Times New Roman" w:hAnsi="Times New Roman"/>
          <w:sz w:val="24"/>
          <w:szCs w:val="24"/>
        </w:rPr>
        <w:t xml:space="preserve">                                                         Научные работы</w:t>
      </w:r>
    </w:p>
    <w:p w:rsidR="00405031" w:rsidRPr="00026CC5" w:rsidRDefault="00405031" w:rsidP="00256734">
      <w:pPr>
        <w:shd w:val="clear" w:color="auto" w:fill="FFFFFF"/>
        <w:spacing w:after="0" w:line="240" w:lineRule="auto"/>
        <w:textAlignment w:val="top"/>
        <w:rPr>
          <w:lang w:val="en-US"/>
        </w:rPr>
      </w:pPr>
      <w:r w:rsidRPr="00256734">
        <w:rPr>
          <w:rStyle w:val="a9"/>
          <w:rFonts w:ascii="Times New Roman" w:hAnsi="Times New Roman"/>
          <w:sz w:val="24"/>
          <w:szCs w:val="24"/>
        </w:rPr>
        <w:t xml:space="preserve"> </w:t>
      </w:r>
      <w:hyperlink r:id="rId18" w:history="1">
        <w:r w:rsidRPr="00256734">
          <w:rPr>
            <w:rFonts w:ascii="Times New Roman" w:hAnsi="Times New Roman"/>
            <w:sz w:val="24"/>
            <w:szCs w:val="24"/>
            <w:lang w:eastAsia="ru-RU"/>
          </w:rPr>
          <w:t>Общественные и гуманитарные науки,  лекции</w:t>
        </w:r>
      </w:hyperlink>
      <w:r w:rsidRPr="00256734">
        <w:rPr>
          <w:rFonts w:ascii="Times New Roman" w:hAnsi="Times New Roman"/>
          <w:sz w:val="24"/>
          <w:szCs w:val="24"/>
          <w:lang w:eastAsia="ru-RU"/>
        </w:rPr>
        <w:t> / </w:t>
      </w:r>
      <w:hyperlink r:id="rId19" w:history="1">
        <w:r w:rsidRPr="00256734">
          <w:rPr>
            <w:rFonts w:ascii="Times New Roman" w:hAnsi="Times New Roman"/>
            <w:sz w:val="24"/>
            <w:szCs w:val="24"/>
            <w:lang w:eastAsia="ru-RU"/>
          </w:rPr>
          <w:t>Музееведение</w:t>
        </w:r>
      </w:hyperlink>
      <w:r w:rsidRPr="00256734">
        <w:rPr>
          <w:rFonts w:ascii="Times New Roman" w:hAnsi="Times New Roman"/>
          <w:sz w:val="24"/>
          <w:szCs w:val="24"/>
        </w:rPr>
        <w:t xml:space="preserve">. </w:t>
      </w:r>
      <w:r w:rsidR="00E65879">
        <w:fldChar w:fldCharType="begin"/>
      </w:r>
      <w:r w:rsidR="00E65879">
        <w:instrText xml:space="preserve"> HYPERLINK "</w:instrText>
      </w:r>
      <w:r w:rsidR="00E65879" w:rsidRPr="00E65879">
        <w:rPr>
          <w:lang w:val="en-US"/>
        </w:rPr>
        <w:instrText>http://yandex.ru/clck/jsredir?from=yandex.ru%3Bsearch%2F%3Bweb%3B%3B&amp;text=&amp;etext=1265.TsWv8q_j3TVe2CQoNLfVyAGSRaUClso21ehAtGbNU4BXX2M7_o6zNccrr94CUYo1HZCweu6vYtfnqv3HHLYWgES6VCCVvjfirMhHoYQSyduOR1MK48vO7oOUau_ziE82GgO1SznYfrtUx8Z7-IewjDANHaO</w:instrText>
      </w:r>
      <w:r w:rsidR="00E65879" w:rsidRPr="00E65879">
        <w:rPr>
          <w:lang w:val="en-US"/>
        </w:rPr>
        <w:instrText>na17WLpCQ3Q3kZq0.d5efd455a65b27697bf14324b6e24dcc2182fc9d&amp;uuid=&amp;state=PEtFfuTeVD4jaxywoSUvtJXex15Wcbo_WC5IbL5gF2nA55R7BZzfUbx-UGhzxgeV&amp;data=UlNrNmk5WktYejR0eWJFYk1LdmtxdHI5ZjhMeXNFekVkN3RMc19UZmxpa1hZRm1teUlnR2pZQ3B0MTMyNUljbjE5T045UVZadnNab041SzJEbUFiUmpY</w:instrText>
      </w:r>
      <w:r w:rsidR="00E65879" w:rsidRPr="00E65879">
        <w:rPr>
          <w:lang w:val="en-US"/>
        </w:rPr>
        <w:instrText>N0pVMFp5Y2tv&amp;b64e=2&amp;sign=8bb5aee3550bf69f981da5e640087e88&amp;keyno=0&amp;cst=AiuY0DBWFJ5Hyx_fyvalFBy6zDG31KQYu7DvfLnVw_pwkhM3c8Xc3eSPN4uwJPwswvfA8_k-0NiQSABH9GzhDf431j9NUnQaKVMeODWfIv4raZJvvtImuHFhd8Vams1OxZm_eVHaUlIhSlKrCRP9eOh1c--wNeGe4Kh8009b7zq6owesv30twxAY4r</w:instrText>
      </w:r>
      <w:r w:rsidR="00E65879" w:rsidRPr="00E65879">
        <w:rPr>
          <w:lang w:val="en-US"/>
        </w:rPr>
        <w:instrText>HHvvow9R-6YV57beOOJmM1Q3EMyIqSGOYZCiwHS707P8VUxcL8fzkol2T4vGfLm6pcIt7PaWFEKIQpa0Jrs4qFv2q7H_dwp7V4XVTyMcwwR_Wc-jPKUtBFAik4rp3A3dr9nH4gnqECtDDake3H3cTEBF5RS1LULjAul5pKbvkfbWl1XTw&amp;ref=orjY4mGPRjk5boDnW0uvlrrd71vZw9kpyfscArr3sbnvtp-NblvQVU_FMI-9IMuVLXxy9I80el</w:instrText>
      </w:r>
      <w:r w:rsidR="00E65879" w:rsidRPr="00E65879">
        <w:rPr>
          <w:lang w:val="en-US"/>
        </w:rPr>
        <w:instrText>wxRok2op9G-dpEOZlTnNnhFPUpvdvj8xEDbGlJm8IosmC7QvZC6EBOajfVlhyXaJjUGbkXAQMgnIgi2QIXgWnZ0rcQzRxWxPFtjI_Dov-1f4Jontv10CtGxvgmqXKhNKt1vgxAgsWNfLlYZeZAn4ggCEAtgZLKT8632CvDcpt4KLINrvYdObbntRSgSgqFC7qU0PhJpkfALORY2s8J6OV58TYghxOGvaobAUymhfmQs2Zqr0jBydpcfeUpCoYPbM</w:instrText>
      </w:r>
      <w:r w:rsidR="00E65879" w:rsidRPr="00E65879">
        <w:rPr>
          <w:lang w:val="en-US"/>
        </w:rPr>
        <w:instrText xml:space="preserve">YdaLCnr3rtcjsMqLMcelf63Q76uOCN150J3UO-EO_RloOwqJRAofYku6D7s8NKya3nNnNXhRzyMs5VyvVsf4b5pa3Bhq6HwX_Wtq88zRhc6XXFqNc5v_4IhdiXr-1kW6TlNcoG0UHK6W6Solm0TJcTJTGkpvuByAhITCcoz4_gVw&amp;l10n=ru&amp;cts=1481332940628&amp;mc=2.9477027792200903" \t "_blank" </w:instrText>
      </w:r>
      <w:r w:rsidR="00E65879">
        <w:fldChar w:fldCharType="separate"/>
      </w:r>
      <w:proofErr w:type="spellStart"/>
      <w:r w:rsidRPr="00256734">
        <w:rPr>
          <w:rFonts w:ascii="Times New Roman" w:hAnsi="Times New Roman"/>
          <w:sz w:val="24"/>
          <w:szCs w:val="24"/>
          <w:lang w:val="en-US" w:eastAsia="ru-RU"/>
        </w:rPr>
        <w:t>redreferat.ru</w:t>
      </w:r>
      <w:r w:rsidR="00E65879">
        <w:rPr>
          <w:rFonts w:ascii="Times New Roman" w:hAnsi="Times New Roman"/>
          <w:sz w:val="24"/>
          <w:szCs w:val="24"/>
          <w:lang w:val="en-US" w:eastAsia="ru-RU"/>
        </w:rPr>
        <w:fldChar w:fldCharType="end"/>
      </w:r>
      <w:r w:rsidRPr="00256734">
        <w:rPr>
          <w:rFonts w:ascii="Times New Roman" w:hAnsi="Times New Roman"/>
          <w:sz w:val="24"/>
          <w:szCs w:val="24"/>
          <w:lang w:val="en-US" w:eastAsia="ru-RU"/>
        </w:rPr>
        <w:t>›</w:t>
      </w:r>
      <w:r w:rsidR="00E65879">
        <w:fldChar w:fldCharType="begin"/>
      </w:r>
      <w:proofErr w:type="spellEnd"/>
      <w:r w:rsidR="00E65879" w:rsidRPr="00E65879">
        <w:rPr>
          <w:lang w:val="en-US"/>
        </w:rPr>
        <w:instrText xml:space="preserve"> HYPE</w:instrText>
      </w:r>
      <w:r w:rsidR="00E65879" w:rsidRPr="00E65879">
        <w:rPr>
          <w:lang w:val="en-US"/>
        </w:rPr>
        <w:instrText>RLINK "http://yandex.ru/clck/jsredir?from=yandex.ru%3Bsearch%2F%3Bweb%3B%3B&amp;text=&amp;etext=1265.TsWv8q_j3TVe2CQoNLfVyAGSRaUClso21ehAtGbNU4BXX2M7_o6zNccrr94CUYo1HZCweu6vYtfnqv3HHLYWgES6VCCVvjfirMhHoYQSyduOR1MK48vO7oOUau_ziE82GgO1SznYfrtUx8Z7-IewjDANHaOna17WLpC</w:instrText>
      </w:r>
      <w:r w:rsidR="00E65879" w:rsidRPr="00E65879">
        <w:rPr>
          <w:lang w:val="en-US"/>
        </w:rPr>
        <w:instrText>Q3Q3kZq0.d5efd455a65b27697bf14324b6e24dcc2182fc9d&amp;uuid=&amp;state=PEtFfuTeVD4jaxywoSUvtJXex15Wcbo_H30U4EFIsvA6RXKqTlM_Vn9a4EJkMcyh&amp;data=UlNrNmk5WktYejR0eWJFYk1LdmtxdHI5ZjhMeXNFekVkN3RMc19UZmxpbEUtM1FjUVc2ODFTRm9BblNablV4RlJyNWlZY25pc3ViVGNkQl80Y09IWDY3VENJdFBk</w:instrText>
      </w:r>
      <w:r w:rsidR="00E65879" w:rsidRPr="00E65879">
        <w:rPr>
          <w:lang w:val="en-US"/>
        </w:rPr>
        <w:instrText>YkVYdktpdWRhTGRMaEdNZ0tLZVNDYjQtRl9IYlExeThCaHEzai1fWGlWdGx6VG80aEhSc3ViWlV3&amp;b64e=2&amp;sign=ee0bbd9c22061e77941c3d9a6eb427df&amp;keyno=0&amp;cst=AiuY0DBWFJ5Hyx_fyvalFBy6zDG31KQYu7DvfLnVw_pwkhM3c8Xc3eSPN4uwJPwswvfA8_k-0NiQSABH9GzhDf431j9NUnQaKVMeODWfIv4raZJvvtImuHFhd8</w:instrText>
      </w:r>
      <w:r w:rsidR="00E65879" w:rsidRPr="00E65879">
        <w:rPr>
          <w:lang w:val="en-US"/>
        </w:rPr>
        <w:instrText>Vams1OxZm_eVHaUlIhSlKrCRP9eOh1c--wNeGe4Kh8009b7zq6owesv30twxAY4rHHvvow9R-6YV57beOOJmM1Q3EMyIqSGOYZCiwHS707P8VUxcL8fzkol2T4vGfLm6pcIt7PaWFEKIQpa0Jrs4qFv2q7H_dwp7V4XVTyMcwwR_Wc-jPKUtBFAik4rp3A3dr9nH4gnqECtDDake3H3cTEBF5RS1LULjAul5pKbvkfbWl1XTw&amp;ref=orjY4mGPRj</w:instrText>
      </w:r>
      <w:r w:rsidR="00E65879" w:rsidRPr="00E65879">
        <w:rPr>
          <w:lang w:val="en-US"/>
        </w:rPr>
        <w:instrText>k5boDnW0uvlrrd71vZw9kpyfscArr3sbnvtp-NblvQVU_FMI-9IMuVLXxy9I80elwxRok2op9G-dpEOZlTnNnhFPUpvdvj8xEDbGlJm8IosmC7QvZC6EBOajfVlhyXaJjUGbkXAQMgnIgi2QIXgWnZ0rcQzRxWxPFtjI_Dov-1f4Jontv10CtGxvgmqXKhNKt1vgxAgsWNfLlYZeZAn4ggCEAtgZLKT8632CvDcpt4KLINrvYdObbntRSgSgqFC7</w:instrText>
      </w:r>
      <w:r w:rsidR="00E65879" w:rsidRPr="00E65879">
        <w:rPr>
          <w:lang w:val="en-US"/>
        </w:rPr>
        <w:instrText>qU0PhJpkfALORY2s8J6OV58TYghxOGvaobAUymhfmQs2Zqr0jBydpcfeUpCoYPbMYdaLCnr3rtcjsMqLMcelf63Q76uOCN150J3UO-EO_RloOwqJRAofYku6D7s8NKya3nNnNXhRzyMs5VyvVsf4b5pa3Bhq6HwX_Wtq88zRhc6XXFqNc5v_4IhdiXr-1kW6TlNcoG0UHK6W6Solm0TJcTJTGkpvuByAhITCcoz4_gVw&amp;l10n=ru&amp;cts=1481332</w:instrText>
      </w:r>
      <w:r w:rsidR="00E65879" w:rsidRPr="00E65879">
        <w:rPr>
          <w:lang w:val="en-US"/>
        </w:rPr>
        <w:instrText xml:space="preserve">955992&amp;mc=2.8512513530159262" \t "_blank" </w:instrText>
      </w:r>
      <w:proofErr w:type="spellStart"/>
      <w:r w:rsidR="00E65879">
        <w:fldChar w:fldCharType="separate"/>
      </w:r>
      <w:r w:rsidRPr="00256734">
        <w:rPr>
          <w:rFonts w:ascii="Times New Roman" w:hAnsi="Times New Roman"/>
          <w:bCs/>
          <w:sz w:val="24"/>
          <w:szCs w:val="24"/>
          <w:lang w:val="en-US" w:eastAsia="ru-RU"/>
        </w:rPr>
        <w:t>Muzeevedenie</w:t>
      </w:r>
      <w:proofErr w:type="spellEnd"/>
      <w:r w:rsidRPr="00256734">
        <w:rPr>
          <w:rFonts w:ascii="Times New Roman" w:hAnsi="Times New Roman"/>
          <w:sz w:val="24"/>
          <w:szCs w:val="24"/>
          <w:lang w:val="en-US" w:eastAsia="ru-RU"/>
        </w:rPr>
        <w:t>-v-</w:t>
      </w:r>
      <w:proofErr w:type="spellStart"/>
      <w:r w:rsidRPr="00256734">
        <w:rPr>
          <w:rFonts w:ascii="Times New Roman" w:hAnsi="Times New Roman"/>
          <w:sz w:val="24"/>
          <w:szCs w:val="24"/>
          <w:lang w:val="en-US" w:eastAsia="ru-RU"/>
        </w:rPr>
        <w:t>sisteme</w:t>
      </w:r>
      <w:proofErr w:type="spellEnd"/>
      <w:r w:rsidRPr="00256734">
        <w:rPr>
          <w:rFonts w:ascii="Times New Roman" w:hAnsi="Times New Roman"/>
          <w:sz w:val="24"/>
          <w:szCs w:val="24"/>
          <w:lang w:val="en-US" w:eastAsia="ru-RU"/>
        </w:rPr>
        <w:t>-</w:t>
      </w:r>
      <w:proofErr w:type="spellStart"/>
      <w:r w:rsidRPr="00256734">
        <w:rPr>
          <w:rFonts w:ascii="Times New Roman" w:hAnsi="Times New Roman"/>
          <w:sz w:val="24"/>
          <w:szCs w:val="24"/>
          <w:lang w:val="en-US" w:eastAsia="ru-RU"/>
        </w:rPr>
        <w:t>nauk</w:t>
      </w:r>
      <w:proofErr w:type="spellEnd"/>
      <w:r w:rsidRPr="00256734">
        <w:rPr>
          <w:rFonts w:ascii="Times New Roman" w:hAnsi="Times New Roman"/>
          <w:sz w:val="24"/>
          <w:szCs w:val="24"/>
          <w:lang w:val="en-US" w:eastAsia="ru-RU"/>
        </w:rPr>
        <w:t>…</w:t>
      </w:r>
      <w:r w:rsidR="00E65879">
        <w:rPr>
          <w:rFonts w:ascii="Times New Roman" w:hAnsi="Times New Roman"/>
          <w:sz w:val="24"/>
          <w:szCs w:val="24"/>
          <w:lang w:val="en-US" w:eastAsia="ru-RU"/>
        </w:rPr>
        <w:fldChar w:fldCharType="end"/>
      </w:r>
    </w:p>
    <w:p w:rsidR="00405031" w:rsidRPr="00026CC5" w:rsidRDefault="00405031" w:rsidP="00256734">
      <w:pPr>
        <w:shd w:val="clear" w:color="auto" w:fill="FFFFFF"/>
        <w:spacing w:after="0" w:line="240" w:lineRule="auto"/>
        <w:textAlignment w:val="top"/>
        <w:rPr>
          <w:lang w:val="en-US"/>
        </w:rPr>
      </w:pPr>
    </w:p>
    <w:p w:rsidR="00405031" w:rsidRPr="00026CC5" w:rsidRDefault="00405031" w:rsidP="00256734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  <w:lang w:val="en-US" w:eastAsia="ru-RU"/>
        </w:rPr>
      </w:pPr>
      <w:r w:rsidRPr="00026CC5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</w:t>
      </w:r>
      <w:r w:rsidRPr="00502E0D">
        <w:rPr>
          <w:rFonts w:ascii="Times New Roman" w:hAnsi="Times New Roman"/>
          <w:sz w:val="24"/>
          <w:szCs w:val="24"/>
        </w:rPr>
        <w:t>Учебные</w:t>
      </w:r>
      <w:r w:rsidRPr="00026CC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02E0D">
        <w:rPr>
          <w:rFonts w:ascii="Times New Roman" w:hAnsi="Times New Roman"/>
          <w:sz w:val="24"/>
          <w:szCs w:val="24"/>
        </w:rPr>
        <w:t>пособия</w:t>
      </w:r>
    </w:p>
    <w:p w:rsidR="00405031" w:rsidRPr="00502E0D" w:rsidRDefault="00405031" w:rsidP="00502E0D">
      <w:pPr>
        <w:pStyle w:val="1"/>
        <w:spacing w:before="210" w:after="210"/>
        <w:jc w:val="both"/>
        <w:rPr>
          <w:rFonts w:ascii="Times New Roman" w:hAnsi="Times New Roman"/>
          <w:b w:val="0"/>
          <w:color w:val="000000"/>
        </w:rPr>
      </w:pPr>
      <w:proofErr w:type="spellStart"/>
      <w:r>
        <w:rPr>
          <w:rFonts w:ascii="Times New Roman" w:hAnsi="Times New Roman"/>
          <w:b w:val="0"/>
          <w:color w:val="000000"/>
          <w:sz w:val="24"/>
          <w:szCs w:val="24"/>
        </w:rPr>
        <w:t>Левандовский</w:t>
      </w:r>
      <w:proofErr w:type="spellEnd"/>
      <w:r w:rsidRPr="00026CC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А</w:t>
      </w:r>
      <w:r w:rsidRPr="00026CC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.</w:t>
      </w:r>
      <w:r>
        <w:rPr>
          <w:rFonts w:ascii="Times New Roman" w:hAnsi="Times New Roman"/>
          <w:b w:val="0"/>
          <w:color w:val="000000"/>
          <w:sz w:val="24"/>
          <w:szCs w:val="24"/>
        </w:rPr>
        <w:t>А</w:t>
      </w:r>
      <w:r w:rsidRPr="00026CC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. </w:t>
      </w:r>
      <w:r w:rsidRPr="00502E0D">
        <w:rPr>
          <w:rFonts w:ascii="Times New Roman" w:hAnsi="Times New Roman"/>
          <w:b w:val="0"/>
          <w:color w:val="000000"/>
          <w:sz w:val="24"/>
          <w:szCs w:val="24"/>
        </w:rPr>
        <w:t>История</w:t>
      </w:r>
      <w:r w:rsidRPr="00026CC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 </w:t>
      </w:r>
      <w:r w:rsidRPr="00502E0D">
        <w:rPr>
          <w:rFonts w:ascii="Times New Roman" w:hAnsi="Times New Roman"/>
          <w:b w:val="0"/>
          <w:color w:val="000000"/>
          <w:sz w:val="24"/>
          <w:szCs w:val="24"/>
        </w:rPr>
        <w:t>России</w:t>
      </w:r>
      <w:r w:rsidRPr="00026CC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, XX - </w:t>
      </w:r>
      <w:r w:rsidRPr="00502E0D">
        <w:rPr>
          <w:rFonts w:ascii="Times New Roman" w:hAnsi="Times New Roman"/>
          <w:b w:val="0"/>
          <w:color w:val="000000"/>
          <w:sz w:val="24"/>
          <w:szCs w:val="24"/>
        </w:rPr>
        <w:t>начало</w:t>
      </w:r>
      <w:r w:rsidRPr="00026CC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 XXI </w:t>
      </w:r>
      <w:r w:rsidRPr="00502E0D">
        <w:rPr>
          <w:rFonts w:ascii="Times New Roman" w:hAnsi="Times New Roman"/>
          <w:b w:val="0"/>
          <w:color w:val="000000"/>
          <w:sz w:val="24"/>
          <w:szCs w:val="24"/>
        </w:rPr>
        <w:t>века</w:t>
      </w:r>
      <w:r w:rsidRPr="00026CC5">
        <w:rPr>
          <w:rFonts w:ascii="Times New Roman" w:hAnsi="Times New Roman"/>
          <w:b w:val="0"/>
          <w:color w:val="000000"/>
          <w:sz w:val="24"/>
          <w:szCs w:val="24"/>
          <w:lang w:val="en-US"/>
        </w:rPr>
        <w:t xml:space="preserve">. </w:t>
      </w:r>
      <w:r w:rsidRPr="00502E0D">
        <w:rPr>
          <w:rFonts w:ascii="Times New Roman" w:hAnsi="Times New Roman"/>
          <w:b w:val="0"/>
          <w:color w:val="000000"/>
          <w:sz w:val="24"/>
          <w:szCs w:val="24"/>
        </w:rPr>
        <w:t xml:space="preserve">11 класс. 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</w:p>
    <w:p w:rsidR="00405031" w:rsidRDefault="00405031" w:rsidP="00256734">
      <w:pPr>
        <w:jc w:val="center"/>
        <w:rPr>
          <w:rFonts w:ascii="Times New Roman" w:hAnsi="Times New Roman"/>
        </w:rPr>
      </w:pPr>
      <w:proofErr w:type="spellStart"/>
      <w:r w:rsidRPr="00256734">
        <w:rPr>
          <w:rFonts w:ascii="Times New Roman" w:hAnsi="Times New Roman"/>
        </w:rPr>
        <w:t>Газетно</w:t>
      </w:r>
      <w:proofErr w:type="spellEnd"/>
      <w:r w:rsidRPr="00502E0D">
        <w:rPr>
          <w:rFonts w:ascii="Times New Roman" w:hAnsi="Times New Roman"/>
        </w:rPr>
        <w:t>-</w:t>
      </w:r>
      <w:r w:rsidRPr="00256734">
        <w:rPr>
          <w:rFonts w:ascii="Times New Roman" w:hAnsi="Times New Roman"/>
        </w:rPr>
        <w:t>журнальные</w:t>
      </w:r>
      <w:r w:rsidRPr="00502E0D">
        <w:rPr>
          <w:rFonts w:ascii="Times New Roman" w:hAnsi="Times New Roman"/>
        </w:rPr>
        <w:t xml:space="preserve"> </w:t>
      </w:r>
      <w:r w:rsidRPr="00256734">
        <w:rPr>
          <w:rFonts w:ascii="Times New Roman" w:hAnsi="Times New Roman"/>
        </w:rPr>
        <w:t>статьи</w:t>
      </w:r>
    </w:p>
    <w:p w:rsidR="00405031" w:rsidRPr="00256734" w:rsidRDefault="00405031" w:rsidP="0025673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134BBC">
        <w:rPr>
          <w:rFonts w:ascii="Times New Roman" w:hAnsi="Times New Roman"/>
        </w:rPr>
        <w:t>Мазихин В. Селькор Михаил Цветков //Заря коммунизма, 13.03.1982 г.</w:t>
      </w:r>
      <w:r>
        <w:rPr>
          <w:rFonts w:ascii="Times New Roman" w:hAnsi="Times New Roman"/>
        </w:rPr>
        <w:t>;</w:t>
      </w:r>
    </w:p>
    <w:p w:rsidR="00405031" w:rsidRPr="00256734" w:rsidRDefault="00405031" w:rsidP="00502E0D">
      <w:pPr>
        <w:pStyle w:val="a3"/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lastRenderedPageBreak/>
        <w:t xml:space="preserve">2. </w:t>
      </w:r>
      <w:r w:rsidRPr="00256734">
        <w:t xml:space="preserve">Селезнев Е.С. Наша партия очищает себя для того, чтобы...обеспечить рабочим массам и крестьянству лучшую жизни; Буржуазия , как гибнущий класс, бьется в судорогах, а потому наглеет...; </w:t>
      </w:r>
      <w:r w:rsidRPr="00256734">
        <w:rPr>
          <w:bCs/>
          <w:color w:val="000000"/>
        </w:rPr>
        <w:t xml:space="preserve">Все силы пролетарской общественности на борьбу с бездорожьем!// </w:t>
      </w:r>
      <w:proofErr w:type="spellStart"/>
      <w:r w:rsidRPr="00256734">
        <w:rPr>
          <w:bCs/>
          <w:color w:val="000000"/>
        </w:rPr>
        <w:t>Бирюсинская</w:t>
      </w:r>
      <w:proofErr w:type="spellEnd"/>
      <w:r w:rsidRPr="00256734">
        <w:rPr>
          <w:bCs/>
          <w:color w:val="000000"/>
        </w:rPr>
        <w:t xml:space="preserve"> новь, №№34, 35, 46, 2016 г.</w:t>
      </w:r>
      <w:r>
        <w:rPr>
          <w:bCs/>
          <w:color w:val="000000"/>
        </w:rPr>
        <w:t xml:space="preserve">; </w:t>
      </w:r>
    </w:p>
    <w:p w:rsidR="00405031" w:rsidRPr="00256734" w:rsidRDefault="00405031" w:rsidP="00502E0D">
      <w:pPr>
        <w:pStyle w:val="a7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256734">
        <w:rPr>
          <w:rFonts w:ascii="Times New Roman" w:hAnsi="Times New Roman"/>
          <w:sz w:val="24"/>
          <w:szCs w:val="24"/>
        </w:rPr>
        <w:t>Приказ №1 по всем колхозам Тайшетского района//Сталинский путь, №53 14 августа 1934 г.</w:t>
      </w:r>
    </w:p>
    <w:p w:rsidR="00405031" w:rsidRDefault="00405031" w:rsidP="00502E0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Style w:val="a9"/>
          <w:rFonts w:ascii="Times New Roman" w:hAnsi="Times New Roman"/>
          <w:sz w:val="24"/>
          <w:szCs w:val="24"/>
        </w:rPr>
        <w:t xml:space="preserve"> </w:t>
      </w:r>
    </w:p>
    <w:p w:rsidR="00405031" w:rsidRDefault="00405031" w:rsidP="00502E0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256734">
        <w:rPr>
          <w:rFonts w:ascii="Times New Roman" w:hAnsi="Times New Roman"/>
          <w:sz w:val="24"/>
          <w:szCs w:val="24"/>
        </w:rPr>
        <w:t>Чистка способствует выполнению обязательств перед государством //За реконструкцию, №55, 18 августа 1933.</w:t>
      </w:r>
    </w:p>
    <w:p w:rsidR="00405031" w:rsidRPr="009A7552" w:rsidRDefault="00405031" w:rsidP="00502E0D">
      <w:pPr>
        <w:pStyle w:val="a7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9A7552">
        <w:rPr>
          <w:rFonts w:ascii="Times New Roman" w:hAnsi="Times New Roman"/>
          <w:sz w:val="24"/>
          <w:szCs w:val="24"/>
        </w:rPr>
        <w:t xml:space="preserve">Бригада обезличивалась с самого начала. //Сталинский путь №52 10.08.1934 г. </w:t>
      </w:r>
    </w:p>
    <w:p w:rsidR="00405031" w:rsidRPr="009A7552" w:rsidRDefault="00405031" w:rsidP="00502E0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A7552">
        <w:rPr>
          <w:rStyle w:val="a9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6. </w:t>
      </w:r>
      <w:r w:rsidRPr="009A7552">
        <w:rPr>
          <w:rFonts w:ascii="Times New Roman" w:hAnsi="Times New Roman"/>
          <w:sz w:val="24"/>
          <w:szCs w:val="24"/>
        </w:rPr>
        <w:t xml:space="preserve">Председатель Филатов срывает весенний сев //За реконструкцию №36 29.05.1933 г. </w:t>
      </w:r>
    </w:p>
    <w:p w:rsidR="00405031" w:rsidRPr="009A7552" w:rsidRDefault="00405031" w:rsidP="00502E0D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9A7552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9A7552">
        <w:rPr>
          <w:rFonts w:ascii="Times New Roman" w:hAnsi="Times New Roman"/>
          <w:sz w:val="24"/>
          <w:szCs w:val="24"/>
        </w:rPr>
        <w:t xml:space="preserve">Лозунги к проведению </w:t>
      </w:r>
      <w:proofErr w:type="spellStart"/>
      <w:r w:rsidRPr="009A7552">
        <w:rPr>
          <w:rFonts w:ascii="Times New Roman" w:hAnsi="Times New Roman"/>
          <w:sz w:val="24"/>
          <w:szCs w:val="24"/>
        </w:rPr>
        <w:t>антипасхальной</w:t>
      </w:r>
      <w:proofErr w:type="spellEnd"/>
      <w:r w:rsidRPr="009A7552">
        <w:rPr>
          <w:rFonts w:ascii="Times New Roman" w:hAnsi="Times New Roman"/>
          <w:sz w:val="24"/>
          <w:szCs w:val="24"/>
        </w:rPr>
        <w:t xml:space="preserve"> кампании по </w:t>
      </w:r>
      <w:proofErr w:type="spellStart"/>
      <w:r w:rsidRPr="009A7552">
        <w:rPr>
          <w:rFonts w:ascii="Times New Roman" w:hAnsi="Times New Roman"/>
          <w:sz w:val="24"/>
          <w:szCs w:val="24"/>
        </w:rPr>
        <w:t>Тайшетскому</w:t>
      </w:r>
      <w:proofErr w:type="spellEnd"/>
      <w:r w:rsidRPr="009A7552">
        <w:rPr>
          <w:rFonts w:ascii="Times New Roman" w:hAnsi="Times New Roman"/>
          <w:sz w:val="24"/>
          <w:szCs w:val="24"/>
        </w:rPr>
        <w:t xml:space="preserve"> району //За реконструкцию №21 10.04.1933 г.</w:t>
      </w:r>
    </w:p>
    <w:p w:rsidR="00405031" w:rsidRPr="009A7552" w:rsidRDefault="00405031" w:rsidP="00502E0D">
      <w:pPr>
        <w:pStyle w:val="a7"/>
        <w:spacing w:line="36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9A7552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9A7552">
        <w:rPr>
          <w:rFonts w:ascii="Times New Roman" w:hAnsi="Times New Roman"/>
          <w:sz w:val="24"/>
          <w:szCs w:val="24"/>
        </w:rPr>
        <w:t>Горе руководитель //За реконструкцию №36 , 29 мая 1933 г.</w:t>
      </w:r>
    </w:p>
    <w:p w:rsidR="00405031" w:rsidRPr="009A7552" w:rsidRDefault="00405031" w:rsidP="00502E0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9. </w:t>
      </w:r>
      <w:r w:rsidRPr="003A1E97">
        <w:rPr>
          <w:rFonts w:ascii="Times New Roman" w:hAnsi="Times New Roman"/>
        </w:rPr>
        <w:t>Саботажников в хлебосдаче и их помощников призвать к ответственности //Сталинский путь, №56. 25.08.1934 г.</w:t>
      </w:r>
    </w:p>
    <w:p w:rsidR="00405031" w:rsidRDefault="00405031" w:rsidP="00256734">
      <w:pPr>
        <w:pStyle w:val="a7"/>
        <w:spacing w:line="360" w:lineRule="auto"/>
        <w:rPr>
          <w:rFonts w:ascii="Times New Roman" w:hAnsi="Times New Roman"/>
          <w:sz w:val="24"/>
          <w:szCs w:val="24"/>
        </w:rPr>
      </w:pPr>
      <w:r w:rsidRPr="009A75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Интернет ресурсы</w:t>
      </w:r>
    </w:p>
    <w:p w:rsidR="00405031" w:rsidRPr="009A7552" w:rsidRDefault="00E65879" w:rsidP="00502E0D">
      <w:pPr>
        <w:pStyle w:val="a7"/>
        <w:rPr>
          <w:rFonts w:ascii="Times New Roman" w:hAnsi="Times New Roman"/>
          <w:sz w:val="24"/>
          <w:szCs w:val="24"/>
        </w:rPr>
      </w:pPr>
      <w:hyperlink r:id="rId20" w:history="1">
        <w:r w:rsidR="00405031" w:rsidRPr="009A7552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="00405031" w:rsidRPr="009A7552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hrono.info</w:t>
        </w:r>
      </w:hyperlink>
      <w:r w:rsidR="00405031" w:rsidRPr="009A7552">
        <w:rPr>
          <w:rFonts w:ascii="Times New Roman" w:hAnsi="Times New Roman"/>
          <w:sz w:val="24"/>
          <w:szCs w:val="24"/>
        </w:rPr>
        <w:t>.Коллективизация</w:t>
      </w:r>
      <w:proofErr w:type="spellEnd"/>
      <w:r w:rsidR="00405031" w:rsidRPr="009A7552">
        <w:rPr>
          <w:rFonts w:ascii="Times New Roman" w:hAnsi="Times New Roman"/>
          <w:sz w:val="24"/>
          <w:szCs w:val="24"/>
        </w:rPr>
        <w:t xml:space="preserve"> в СССР.  </w:t>
      </w:r>
    </w:p>
    <w:p w:rsidR="00405031" w:rsidRPr="009A7552" w:rsidRDefault="00405031" w:rsidP="00502E0D">
      <w:pPr>
        <w:pStyle w:val="a7"/>
        <w:rPr>
          <w:rFonts w:ascii="Times New Roman" w:hAnsi="Times New Roman"/>
          <w:sz w:val="24"/>
          <w:szCs w:val="24"/>
        </w:rPr>
      </w:pPr>
      <w:r w:rsidRPr="009A7552">
        <w:rPr>
          <w:rFonts w:ascii="Times New Roman" w:hAnsi="Times New Roman"/>
          <w:sz w:val="24"/>
          <w:szCs w:val="24"/>
        </w:rPr>
        <w:t xml:space="preserve">Википедия :  Коллективизация - политика объединения единоличных крестьянских хозяйств в коллективные; Позор; Донос; Кулак;  </w:t>
      </w:r>
      <w:r>
        <w:rPr>
          <w:rFonts w:ascii="Times New Roman" w:hAnsi="Times New Roman"/>
          <w:sz w:val="24"/>
          <w:szCs w:val="24"/>
        </w:rPr>
        <w:t xml:space="preserve">Агитация; Пропаганда; </w:t>
      </w:r>
    </w:p>
    <w:p w:rsidR="00405031" w:rsidRPr="009A7552" w:rsidRDefault="00405031" w:rsidP="00502E0D">
      <w:pPr>
        <w:pStyle w:val="a7"/>
        <w:rPr>
          <w:rFonts w:ascii="Times New Roman" w:hAnsi="Times New Roman"/>
          <w:sz w:val="24"/>
          <w:szCs w:val="24"/>
        </w:rPr>
      </w:pPr>
    </w:p>
    <w:p w:rsidR="00405031" w:rsidRDefault="00405031" w:rsidP="00502E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7552">
        <w:rPr>
          <w:rStyle w:val="a9"/>
          <w:rFonts w:ascii="Times New Roman" w:hAnsi="Times New Roman"/>
          <w:sz w:val="24"/>
          <w:szCs w:val="24"/>
        </w:rPr>
        <w:t xml:space="preserve"> </w:t>
      </w:r>
      <w:hyperlink r:id="rId21" w:tgtFrame="_blank" w:history="1">
        <w:r w:rsidRPr="009A7552">
          <w:rPr>
            <w:rStyle w:val="a5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politike.ru</w:t>
        </w:r>
      </w:hyperlink>
      <w:r w:rsidRPr="009A7552">
        <w:rPr>
          <w:rFonts w:ascii="Times New Roman" w:hAnsi="Times New Roman"/>
          <w:sz w:val="24"/>
          <w:szCs w:val="24"/>
        </w:rPr>
        <w:t xml:space="preserve"> Права человека  </w:t>
      </w:r>
    </w:p>
    <w:p w:rsidR="00405031" w:rsidRPr="009A7552" w:rsidRDefault="00405031" w:rsidP="00502E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031" w:rsidRPr="009A7552" w:rsidRDefault="00405031" w:rsidP="00502E0D">
      <w:pPr>
        <w:pStyle w:val="a7"/>
        <w:rPr>
          <w:rFonts w:ascii="Times New Roman" w:hAnsi="Times New Roman"/>
          <w:sz w:val="24"/>
          <w:szCs w:val="24"/>
        </w:rPr>
      </w:pPr>
      <w:proofErr w:type="spellStart"/>
      <w:r w:rsidRPr="009A7552">
        <w:rPr>
          <w:rFonts w:ascii="Times New Roman" w:hAnsi="Times New Roman"/>
          <w:sz w:val="24"/>
          <w:szCs w:val="24"/>
        </w:rPr>
        <w:t>Лектор.со</w:t>
      </w:r>
      <w:proofErr w:type="spellEnd"/>
      <w:r w:rsidRPr="009A7552">
        <w:rPr>
          <w:rFonts w:ascii="Times New Roman" w:hAnsi="Times New Roman"/>
          <w:sz w:val="24"/>
          <w:szCs w:val="24"/>
          <w:lang w:val="en-US"/>
        </w:rPr>
        <w:t>m</w:t>
      </w:r>
      <w:r w:rsidRPr="009A7552">
        <w:rPr>
          <w:rFonts w:ascii="Times New Roman" w:hAnsi="Times New Roman"/>
          <w:sz w:val="24"/>
          <w:szCs w:val="24"/>
        </w:rPr>
        <w:t xml:space="preserve">. Возникновение и развитие понятия "права человека". </w:t>
      </w:r>
      <w:hyperlink r:id="rId22" w:tgtFrame="_blank" w:history="1">
        <w:r w:rsidRPr="009A7552">
          <w:rPr>
            <w:rStyle w:val="a5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StudFiles.net</w:t>
        </w:r>
      </w:hyperlink>
      <w:r w:rsidRPr="009A7552">
        <w:rPr>
          <w:rFonts w:ascii="Times New Roman" w:hAnsi="Times New Roman"/>
          <w:sz w:val="24"/>
          <w:szCs w:val="24"/>
        </w:rPr>
        <w:t xml:space="preserve">; Формирование понятия "права человека". Интернет ресурс .  </w:t>
      </w:r>
    </w:p>
    <w:p w:rsidR="00405031" w:rsidRPr="009A7552" w:rsidRDefault="00405031" w:rsidP="00502E0D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  <w:lang w:eastAsia="ru-RU"/>
        </w:rPr>
      </w:pPr>
    </w:p>
    <w:p w:rsidR="00405031" w:rsidRPr="009A7552" w:rsidRDefault="00405031" w:rsidP="00502E0D">
      <w:pPr>
        <w:pStyle w:val="a3"/>
        <w:spacing w:before="0" w:beforeAutospacing="0" w:after="0" w:afterAutospacing="0"/>
        <w:jc w:val="both"/>
      </w:pPr>
      <w:r w:rsidRPr="009A7552">
        <w:t xml:space="preserve">Энциклопедия  </w:t>
      </w:r>
      <w:proofErr w:type="spellStart"/>
      <w:r w:rsidRPr="009A7552">
        <w:t>Коммунист.Р</w:t>
      </w:r>
      <w:proofErr w:type="spellEnd"/>
      <w:r w:rsidRPr="009A7552">
        <w:rPr>
          <w:lang w:val="en-US"/>
        </w:rPr>
        <w:t>U</w:t>
      </w:r>
      <w:r w:rsidRPr="009A7552">
        <w:t xml:space="preserve">. Коллективизация. </w:t>
      </w:r>
    </w:p>
    <w:p w:rsidR="00405031" w:rsidRPr="009A7552" w:rsidRDefault="00405031" w:rsidP="00502E0D">
      <w:pPr>
        <w:pStyle w:val="a3"/>
        <w:spacing w:before="0" w:beforeAutospacing="0" w:after="0" w:afterAutospacing="0"/>
        <w:jc w:val="both"/>
      </w:pPr>
      <w:r w:rsidRPr="009A7552">
        <w:t xml:space="preserve">   </w:t>
      </w:r>
    </w:p>
    <w:bookmarkEnd w:id="1"/>
    <w:p w:rsidR="00405031" w:rsidRPr="009A7552" w:rsidRDefault="00405031" w:rsidP="00502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52">
        <w:rPr>
          <w:rFonts w:ascii="Times New Roman" w:hAnsi="Times New Roman"/>
          <w:sz w:val="24"/>
          <w:szCs w:val="24"/>
        </w:rPr>
        <w:fldChar w:fldCharType="begin"/>
      </w:r>
      <w:r w:rsidRPr="009A7552">
        <w:rPr>
          <w:rFonts w:ascii="Times New Roman" w:hAnsi="Times New Roman"/>
          <w:sz w:val="24"/>
          <w:szCs w:val="24"/>
        </w:rPr>
        <w:instrText>HYPERLINK "http://yandex.ru/clck/jsredir?bu=8yf549&amp;from=yandex.ru%3Bsearch%2F%3Bweb%3B%3B&amp;text=&amp;etext=6136.n3MOFPyCSSiUxdeV6-XjyFmB5bMoURgBEsiCi3_Q6sfZpBGpA2eFCgWK9TUztG97iBmxZrRWUFl563SheOpPfA.d918e6f5dd5b8775f34fd1221278c16d9734afa6&amp;uuid=&amp;state=PEtFfuTeVD4jaxywoSUvtB2i7c0_vxGdh55VB9hR14QS1N0NrQgnV16vRuzYFaOEtkZ_ezqvSPNjJVBRhT3jR5Q5xuj-A6C9wMbshpgH_Xpy60gBWcQQ8cS2u7tNW8Vuihi7bHZ7440,&amp;&amp;cst=AiuY0DBWFJ7q0qcCggtsKeJ30SZQcJDXrvc0kleCWc79ZrXxqDR7thjN2oxK1VFv5AIYA89ASQcj5Fk92MKx5BfEjiyAkUFwMKu5LunF31WL3KCwr4lmhLIs2T8-v4yc_AR8atJ38ZTU9AMFAPtspYNi7aEsqMPYRAqj9IWxXY7Y8TnHs6-PoIh8NlsNJzyWlJhe1IpYAuVOh0zL4v1Vc2ekYGWkZDxaNc10v5RobukbpWdctSyURhzEmoEwmbLLJUIero7TRuEZZec-plxSb5m7YOclmjFhaZKKC5IIOmkdpSa0v1QiDhgMbF3xUmL_jVB29MQtmAPuKDq6_XpU7Y88FSiq8ixfObhNUz6ux5vblqtjvtAbHbwmHICB3KMzOxg9BGRxwfCPp6W6PnjTJniq8tIDJ8O4gOBupHLsb-mmOwgEzuxi76-hvdTeD2s3copKDv8YuSkV_FQ7ilhw7_W7IQuB-i7H04620qnLMkhBIYQ4XezZYuFkRChJGcriT9VDmI3WpZP7JiDa2ydWbu9i0PpjU0s6cIJPSOSLgznz19Xd1ycZToVigVi_k4DrccTpjDdBgG5Xnf_E6DdyqpDdBLOuUEpqW_gtAmrQ8Qf_4YC_uhUwwYS2HtZEkMY5sJJ0EvX8m7vWPZasr1IUa9csiLa-nHCNW4oEWoeupxLc1BpLi4zYajQxQBjIPOx8WyPCVPnnCD5I6e3HsLzBd9DItchlmWdydRTHOFLw-VpesAUL4QgN3WC6XBND1h7AlJT-HSQgs3V0Bj7vgIT9VBA_YXpkc70QtZjhkiufjDMU7hxyogNctnWq0wqcXgfDnhQBuyc5_EfAiL4ZjLJQSeY1s_xHcAu0k96Hdbmmd-dRt_MuKB1m_238dBvfq9B2xLKPHrhB97d8xo2S73tzUeG8znA5C4zAkOTbQF54cZKmu_XxUsfb6IiyKEsA9ONkeZMntYmsvdc,&amp;data=UlNrNmk5WktYejR0eWJFYk1LdmtxbXBpZ0c5YVNTbWZ6ZF9TcEtuT3VrdUpILWphN1phTlBQRURBem1ZWFV4LXI4WFVLUmJGOEVfOVN5a2tkdDY2YXpCR0pYc0NNYUg0bi1OOVJHUm5DdU0s&amp;sign=6db87b9e0ab491a77136196dabbdfabd&amp;keyno=0&amp;b64e=2&amp;ref=orjY4mGPRjk5boDnW0uvlrrd71vZw9kpt8x7XURrh8IHlxstzum83uP-p2yyORfr_kamVEJOZOIVdib8kscsKaX5WGZU_CMR7V8RI-z1k44TqOPviIv-Qg1ybUdugbkqfpJy7kFH0aDSE3BujrIouwz-r2uNQUPwXIrWHPKwV57axZBEl23QccMN1qv90cCOGPpdIIIv3ZI3zbB9FEWBenC0IFXyCn9RUUb1FMrllHNKl_48oxsIcsptxKrZzuT3PR8KEy9hkmY,&amp;l10n=ru&amp;rp=1&amp;cts=1569553507389%40%40events%3D%5B%7B%22event%22%3A%22click%22%2C%22id%22%3A%228yf549%22%2C%22cts%22%3A1569553507389%2C%22fast%22%3A%7B%22organic%22%3A1%7D%2C%22service%22%3A%22web%22%2C%22event-id%22%3A%22k11jmt6l39%22%7D%5D&amp;mc=3.23890125" \t "_blank"</w:instrText>
      </w:r>
      <w:r w:rsidRPr="009A7552">
        <w:rPr>
          <w:rFonts w:ascii="Times New Roman" w:hAnsi="Times New Roman"/>
          <w:sz w:val="24"/>
          <w:szCs w:val="24"/>
        </w:rPr>
        <w:fldChar w:fldCharType="separate"/>
      </w:r>
      <w:r w:rsidRPr="009A7552">
        <w:rPr>
          <w:rFonts w:ascii="Times New Roman" w:hAnsi="Times New Roman"/>
          <w:sz w:val="24"/>
          <w:szCs w:val="24"/>
        </w:rPr>
        <w:t>rus-gos.spbu.ru</w:t>
      </w:r>
      <w:r w:rsidRPr="009A7552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9A7552">
        <w:rPr>
          <w:rFonts w:ascii="Times New Roman" w:hAnsi="Times New Roman"/>
          <w:sz w:val="24"/>
          <w:szCs w:val="24"/>
        </w:rPr>
        <w:t xml:space="preserve"> Эксплуататор </w:t>
      </w:r>
    </w:p>
    <w:p w:rsidR="00405031" w:rsidRPr="00B02CC4" w:rsidRDefault="00405031" w:rsidP="00502E0D">
      <w:pPr>
        <w:pStyle w:val="a3"/>
        <w:shd w:val="clear" w:color="auto" w:fill="FFFFFF"/>
        <w:spacing w:before="0" w:beforeAutospacing="0" w:after="0" w:afterAutospacing="0"/>
        <w:ind w:left="150"/>
        <w:jc w:val="both"/>
      </w:pPr>
    </w:p>
    <w:p w:rsidR="00405031" w:rsidRPr="00B02CC4" w:rsidRDefault="00405031" w:rsidP="000034A9">
      <w:pPr>
        <w:pStyle w:val="a3"/>
        <w:shd w:val="clear" w:color="auto" w:fill="FFFFFF"/>
        <w:spacing w:before="0" w:beforeAutospacing="0" w:after="0" w:afterAutospacing="0" w:line="360" w:lineRule="auto"/>
        <w:ind w:left="150"/>
        <w:jc w:val="both"/>
      </w:pPr>
      <w:r w:rsidRPr="00B02CC4">
        <w:t xml:space="preserve">  </w:t>
      </w:r>
    </w:p>
    <w:p w:rsidR="00405031" w:rsidRPr="00B02CC4" w:rsidRDefault="00405031" w:rsidP="000034A9">
      <w:pPr>
        <w:shd w:val="clear" w:color="auto" w:fill="FFFFFF"/>
        <w:spacing w:after="0" w:line="360" w:lineRule="auto"/>
        <w:textAlignment w:val="top"/>
        <w:rPr>
          <w:rFonts w:ascii="Times New Roman" w:hAnsi="Times New Roman"/>
          <w:color w:val="007700"/>
          <w:sz w:val="24"/>
          <w:szCs w:val="24"/>
        </w:rPr>
      </w:pPr>
      <w:r w:rsidRPr="00B02CC4">
        <w:rPr>
          <w:rFonts w:ascii="Times New Roman" w:hAnsi="Times New Roman"/>
          <w:color w:val="007700"/>
          <w:sz w:val="24"/>
          <w:szCs w:val="24"/>
        </w:rPr>
        <w:t xml:space="preserve"> </w:t>
      </w:r>
    </w:p>
    <w:p w:rsidR="00405031" w:rsidRPr="00B02CC4" w:rsidRDefault="00405031" w:rsidP="000034A9">
      <w:pPr>
        <w:pStyle w:val="a3"/>
        <w:shd w:val="clear" w:color="auto" w:fill="FFFFFF"/>
        <w:spacing w:before="0" w:beforeAutospacing="0" w:after="0" w:afterAutospacing="0" w:line="360" w:lineRule="auto"/>
        <w:ind w:left="150"/>
      </w:pPr>
    </w:p>
    <w:p w:rsidR="00405031" w:rsidRPr="00B02CC4" w:rsidRDefault="00405031" w:rsidP="000034A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CC4">
        <w:rPr>
          <w:rFonts w:ascii="Times New Roman" w:hAnsi="Times New Roman"/>
          <w:sz w:val="24"/>
          <w:szCs w:val="24"/>
        </w:rPr>
        <w:t xml:space="preserve"> </w:t>
      </w:r>
    </w:p>
    <w:sectPr w:rsidR="00405031" w:rsidRPr="00B02CC4" w:rsidSect="00DD1146">
      <w:footerReference w:type="default" r:id="rId23"/>
      <w:footerReference w:type="first" r:id="rId24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031" w:rsidRDefault="00405031" w:rsidP="00A95CFF">
      <w:pPr>
        <w:spacing w:after="0" w:line="240" w:lineRule="auto"/>
      </w:pPr>
      <w:r>
        <w:separator/>
      </w:r>
    </w:p>
  </w:endnote>
  <w:endnote w:type="continuationSeparator" w:id="0">
    <w:p w:rsidR="00405031" w:rsidRDefault="00405031" w:rsidP="00A95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,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031" w:rsidRDefault="00E65879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405031" w:rsidRDefault="0040503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031" w:rsidRDefault="00405031">
    <w:pPr>
      <w:pStyle w:val="ac"/>
      <w:jc w:val="right"/>
    </w:pPr>
    <w:r>
      <w:t xml:space="preserve"> </w:t>
    </w:r>
  </w:p>
  <w:p w:rsidR="00405031" w:rsidRDefault="0040503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031" w:rsidRDefault="00405031" w:rsidP="00A95CFF">
      <w:pPr>
        <w:spacing w:after="0" w:line="240" w:lineRule="auto"/>
      </w:pPr>
      <w:r>
        <w:separator/>
      </w:r>
    </w:p>
  </w:footnote>
  <w:footnote w:type="continuationSeparator" w:id="0">
    <w:p w:rsidR="00405031" w:rsidRDefault="00405031" w:rsidP="00A95CFF">
      <w:pPr>
        <w:spacing w:after="0" w:line="240" w:lineRule="auto"/>
      </w:pPr>
      <w:r>
        <w:continuationSeparator/>
      </w:r>
    </w:p>
  </w:footnote>
  <w:footnote w:id="1">
    <w:p w:rsidR="00405031" w:rsidRDefault="00405031">
      <w:pPr>
        <w:pStyle w:val="a7"/>
      </w:pPr>
      <w:r w:rsidRPr="00A95CFF">
        <w:rPr>
          <w:rStyle w:val="a9"/>
          <w:rFonts w:ascii="Times New Roman" w:hAnsi="Times New Roman"/>
        </w:rPr>
        <w:footnoteRef/>
      </w:r>
      <w:r w:rsidRPr="00A95CFF">
        <w:rPr>
          <w:rFonts w:ascii="Times New Roman" w:hAnsi="Times New Roman"/>
        </w:rPr>
        <w:t xml:space="preserve"> Коллективизация - политика объединения единоличных крестьянских хозяйств </w:t>
      </w:r>
      <w:proofErr w:type="gramStart"/>
      <w:r w:rsidRPr="00A95CFF">
        <w:rPr>
          <w:rFonts w:ascii="Times New Roman" w:hAnsi="Times New Roman"/>
        </w:rPr>
        <w:t>в</w:t>
      </w:r>
      <w:proofErr w:type="gramEnd"/>
      <w:r w:rsidRPr="00A95CFF">
        <w:rPr>
          <w:rFonts w:ascii="Times New Roman" w:hAnsi="Times New Roman"/>
        </w:rPr>
        <w:t xml:space="preserve"> коллективные. </w:t>
      </w:r>
      <w:r w:rsidRPr="00004D0E">
        <w:rPr>
          <w:rFonts w:ascii="Times New Roman" w:hAnsi="Times New Roman"/>
          <w:shd w:val="clear" w:color="auto" w:fill="FFFFFF"/>
        </w:rPr>
        <w:t>Интернет ресурс Википедия</w:t>
      </w:r>
    </w:p>
  </w:footnote>
  <w:footnote w:id="2">
    <w:p w:rsidR="00405031" w:rsidRDefault="00405031">
      <w:pPr>
        <w:pStyle w:val="a7"/>
      </w:pPr>
      <w:r w:rsidRPr="00A95CFF">
        <w:rPr>
          <w:rStyle w:val="a9"/>
          <w:rFonts w:ascii="Times New Roman" w:hAnsi="Times New Roman"/>
        </w:rPr>
        <w:footnoteRef/>
      </w:r>
      <w:r w:rsidRPr="00A95CFF">
        <w:rPr>
          <w:rFonts w:ascii="Times New Roman" w:hAnsi="Times New Roman"/>
        </w:rPr>
        <w:t xml:space="preserve"> </w:t>
      </w:r>
      <w:proofErr w:type="gramStart"/>
      <w:r w:rsidRPr="00A95CFF">
        <w:rPr>
          <w:rFonts w:ascii="Times New Roman" w:hAnsi="Times New Roman"/>
        </w:rPr>
        <w:t>Права человека Интернет ресурс.</w:t>
      </w:r>
      <w:proofErr w:type="gramEnd"/>
      <w:r w:rsidRPr="00A95CFF">
        <w:rPr>
          <w:rFonts w:ascii="Times New Roman" w:hAnsi="Times New Roman"/>
        </w:rPr>
        <w:t xml:space="preserve">  </w:t>
      </w:r>
      <w:hyperlink r:id="rId1" w:tgtFrame="_blank" w:history="1">
        <w:r w:rsidRPr="00256734">
          <w:rPr>
            <w:rStyle w:val="a5"/>
            <w:rFonts w:ascii="Times New Roman" w:hAnsi="Times New Roman"/>
            <w:bCs/>
            <w:color w:val="auto"/>
            <w:shd w:val="clear" w:color="auto" w:fill="FFFFFF"/>
          </w:rPr>
          <w:t>politike.ru</w:t>
        </w:r>
      </w:hyperlink>
      <w:r>
        <w:rPr>
          <w:rFonts w:ascii="Times New Roman" w:hAnsi="Times New Roman"/>
        </w:rPr>
        <w:t xml:space="preserve"> </w:t>
      </w:r>
    </w:p>
  </w:footnote>
  <w:footnote w:id="3">
    <w:p w:rsidR="00405031" w:rsidRDefault="00405031">
      <w:pPr>
        <w:pStyle w:val="a7"/>
      </w:pPr>
      <w:r w:rsidRPr="00256734">
        <w:rPr>
          <w:rStyle w:val="a9"/>
          <w:rFonts w:ascii="Times New Roman" w:hAnsi="Times New Roman"/>
        </w:rPr>
        <w:footnoteRef/>
      </w:r>
      <w:r w:rsidRPr="00256734">
        <w:rPr>
          <w:rFonts w:ascii="Times New Roman" w:hAnsi="Times New Roman"/>
        </w:rPr>
        <w:t xml:space="preserve"> </w:t>
      </w:r>
      <w:proofErr w:type="gramStart"/>
      <w:r w:rsidRPr="00256734">
        <w:rPr>
          <w:rFonts w:ascii="Times New Roman" w:hAnsi="Times New Roman"/>
        </w:rPr>
        <w:t>Возникновение и развитие понятия "права человека".</w:t>
      </w:r>
      <w:proofErr w:type="gramEnd"/>
      <w:r w:rsidRPr="00256734">
        <w:rPr>
          <w:rFonts w:ascii="Times New Roman" w:hAnsi="Times New Roman"/>
        </w:rPr>
        <w:t xml:space="preserve"> </w:t>
      </w:r>
      <w:hyperlink r:id="rId2" w:tgtFrame="_blank" w:history="1">
        <w:r w:rsidRPr="00256734">
          <w:rPr>
            <w:rStyle w:val="a5"/>
            <w:rFonts w:ascii="Times New Roman" w:hAnsi="Times New Roman"/>
            <w:bCs/>
            <w:color w:val="auto"/>
            <w:u w:val="none"/>
            <w:shd w:val="clear" w:color="auto" w:fill="FFFFFF"/>
          </w:rPr>
          <w:t>StudFiles.net</w:t>
        </w:r>
      </w:hyperlink>
      <w:r w:rsidRPr="00256734">
        <w:rPr>
          <w:rFonts w:ascii="Times New Roman" w:hAnsi="Times New Roman"/>
        </w:rPr>
        <w:t xml:space="preserve">; Формирование понятия "права человека". Интернет ресурс . </w:t>
      </w:r>
      <w:hyperlink r:id="rId3" w:tgtFrame="_blank" w:history="1">
        <w:r w:rsidRPr="00256734">
          <w:rPr>
            <w:rStyle w:val="a5"/>
            <w:rFonts w:ascii="Times New Roman" w:hAnsi="Times New Roman"/>
            <w:bCs/>
            <w:color w:val="auto"/>
            <w:u w:val="none"/>
          </w:rPr>
          <w:t>лектор.com</w:t>
        </w:r>
      </w:hyperlink>
      <w:r w:rsidRPr="00256734">
        <w:rPr>
          <w:rFonts w:ascii="Times New Roman" w:hAnsi="Times New Roman"/>
        </w:rPr>
        <w:t>. .</w:t>
      </w:r>
    </w:p>
  </w:footnote>
  <w:footnote w:id="4">
    <w:p w:rsidR="00405031" w:rsidRPr="00C33671" w:rsidRDefault="00405031" w:rsidP="00C33671">
      <w:pPr>
        <w:pStyle w:val="a3"/>
        <w:jc w:val="both"/>
        <w:rPr>
          <w:bCs/>
          <w:color w:val="000000"/>
          <w:sz w:val="20"/>
          <w:szCs w:val="20"/>
        </w:rPr>
      </w:pPr>
      <w:r w:rsidRPr="00C33671">
        <w:rPr>
          <w:rStyle w:val="a9"/>
          <w:sz w:val="20"/>
          <w:szCs w:val="20"/>
        </w:rPr>
        <w:footnoteRef/>
      </w:r>
      <w:r w:rsidRPr="00C33671">
        <w:rPr>
          <w:sz w:val="20"/>
          <w:szCs w:val="20"/>
        </w:rPr>
        <w:t xml:space="preserve"> Селезнев Е.С. Наша партия очищает себя для того, чтобы..</w:t>
      </w:r>
      <w:proofErr w:type="gramStart"/>
      <w:r w:rsidRPr="00C33671">
        <w:rPr>
          <w:sz w:val="20"/>
          <w:szCs w:val="20"/>
        </w:rPr>
        <w:t>.о</w:t>
      </w:r>
      <w:proofErr w:type="gramEnd"/>
      <w:r w:rsidRPr="00C33671">
        <w:rPr>
          <w:sz w:val="20"/>
          <w:szCs w:val="20"/>
        </w:rPr>
        <w:t xml:space="preserve">беспечить рабочим массам и крестьянству лучшую жизни; Буржуазия , как гибнущий класс, бьется в судорогах, а потому наглеет...; </w:t>
      </w:r>
      <w:r w:rsidRPr="00C33671">
        <w:rPr>
          <w:bCs/>
          <w:color w:val="000000"/>
          <w:sz w:val="20"/>
          <w:szCs w:val="20"/>
        </w:rPr>
        <w:t>Все силы пролетарской обществе</w:t>
      </w:r>
      <w:r>
        <w:rPr>
          <w:bCs/>
          <w:color w:val="000000"/>
          <w:sz w:val="20"/>
          <w:szCs w:val="20"/>
        </w:rPr>
        <w:t xml:space="preserve">нности на борьбу с бездорожьем!// </w:t>
      </w:r>
      <w:proofErr w:type="spellStart"/>
      <w:r>
        <w:rPr>
          <w:bCs/>
          <w:color w:val="000000"/>
          <w:sz w:val="20"/>
          <w:szCs w:val="20"/>
        </w:rPr>
        <w:t>Бирюсинская</w:t>
      </w:r>
      <w:proofErr w:type="spellEnd"/>
      <w:r>
        <w:rPr>
          <w:bCs/>
          <w:color w:val="000000"/>
          <w:sz w:val="20"/>
          <w:szCs w:val="20"/>
        </w:rPr>
        <w:t xml:space="preserve"> новь, №№34, 35, 46, </w:t>
      </w:r>
      <w:smartTag w:uri="urn:schemas-microsoft-com:office:smarttags" w:element="metricconverter">
        <w:smartTagPr>
          <w:attr w:name="ProductID" w:val="2016 г"/>
        </w:smartTagPr>
        <w:r>
          <w:rPr>
            <w:bCs/>
            <w:color w:val="000000"/>
            <w:sz w:val="20"/>
            <w:szCs w:val="20"/>
          </w:rPr>
          <w:t>2016 г</w:t>
        </w:r>
      </w:smartTag>
      <w:r>
        <w:rPr>
          <w:bCs/>
          <w:color w:val="000000"/>
          <w:sz w:val="20"/>
          <w:szCs w:val="20"/>
        </w:rPr>
        <w:t>.</w:t>
      </w:r>
    </w:p>
    <w:p w:rsidR="00405031" w:rsidRDefault="00405031" w:rsidP="00C33671">
      <w:pPr>
        <w:pStyle w:val="a3"/>
        <w:jc w:val="both"/>
      </w:pPr>
    </w:p>
  </w:footnote>
  <w:footnote w:id="5">
    <w:p w:rsidR="00405031" w:rsidRDefault="00405031" w:rsidP="00004D0E">
      <w:pPr>
        <w:pStyle w:val="a7"/>
        <w:jc w:val="both"/>
      </w:pPr>
      <w:r w:rsidRPr="00004D0E">
        <w:rPr>
          <w:rStyle w:val="a9"/>
          <w:rFonts w:ascii="Times New Roman" w:hAnsi="Times New Roman"/>
        </w:rPr>
        <w:footnoteRef/>
      </w:r>
      <w:r w:rsidRPr="00004D0E">
        <w:rPr>
          <w:rFonts w:ascii="Times New Roman" w:hAnsi="Times New Roman"/>
        </w:rPr>
        <w:t xml:space="preserve"> </w:t>
      </w:r>
      <w:proofErr w:type="gramStart"/>
      <w:r w:rsidRPr="00004D0E">
        <w:rPr>
          <w:rFonts w:ascii="Times New Roman" w:hAnsi="Times New Roman"/>
        </w:rPr>
        <w:t>Права человека Интернет ресурс.</w:t>
      </w:r>
      <w:proofErr w:type="gramEnd"/>
      <w:r w:rsidRPr="00004D0E">
        <w:rPr>
          <w:rFonts w:ascii="Times New Roman" w:hAnsi="Times New Roman"/>
        </w:rPr>
        <w:t xml:space="preserve">  </w:t>
      </w:r>
      <w:hyperlink r:id="rId4" w:tgtFrame="_blank" w:history="1">
        <w:r w:rsidRPr="00004D0E">
          <w:rPr>
            <w:rStyle w:val="a5"/>
            <w:rFonts w:ascii="Times New Roman" w:hAnsi="Times New Roman"/>
            <w:bCs/>
            <w:color w:val="auto"/>
            <w:u w:val="none"/>
            <w:shd w:val="clear" w:color="auto" w:fill="FFFFFF"/>
          </w:rPr>
          <w:t>politike.ru</w:t>
        </w:r>
      </w:hyperlink>
      <w:r w:rsidRPr="00004D0E">
        <w:rPr>
          <w:rFonts w:ascii="Times New Roman" w:hAnsi="Times New Roman"/>
        </w:rPr>
        <w:t xml:space="preserve"> </w:t>
      </w:r>
    </w:p>
  </w:footnote>
  <w:footnote w:id="6">
    <w:p w:rsidR="00405031" w:rsidRDefault="00405031" w:rsidP="00004D0E">
      <w:pPr>
        <w:pStyle w:val="a7"/>
        <w:jc w:val="both"/>
      </w:pPr>
      <w:r w:rsidRPr="00004D0E">
        <w:rPr>
          <w:rStyle w:val="a9"/>
          <w:rFonts w:ascii="Times New Roman" w:hAnsi="Times New Roman"/>
        </w:rPr>
        <w:footnoteRef/>
      </w:r>
      <w:r w:rsidRPr="00004D0E">
        <w:rPr>
          <w:rFonts w:ascii="Times New Roman" w:hAnsi="Times New Roman"/>
        </w:rPr>
        <w:t xml:space="preserve"> Диктатура пролетариата - </w:t>
      </w:r>
      <w:r w:rsidRPr="00004D0E">
        <w:rPr>
          <w:rFonts w:ascii="Times New Roman" w:hAnsi="Times New Roman"/>
          <w:shd w:val="clear" w:color="auto" w:fill="FFFFFF"/>
        </w:rPr>
        <w:t>в марксистской теории форма политической власти, выражающая интересы рабочего класса. Согласно марксизму, во время превращения капиталистического государства в бесклассовое коммунистическое общество. Интернет ресурс Википедия</w:t>
      </w:r>
    </w:p>
  </w:footnote>
  <w:footnote w:id="7">
    <w:p w:rsidR="00405031" w:rsidRPr="00004D0E" w:rsidRDefault="00405031" w:rsidP="00004D0E">
      <w:pPr>
        <w:pStyle w:val="2"/>
        <w:shd w:val="clear" w:color="auto" w:fill="FFFFFF"/>
        <w:spacing w:before="0"/>
        <w:ind w:right="-28"/>
        <w:jc w:val="both"/>
        <w:rPr>
          <w:rFonts w:ascii="Times New Roman" w:hAnsi="Times New Roman"/>
          <w:b w:val="0"/>
          <w:color w:val="auto"/>
          <w:sz w:val="20"/>
          <w:szCs w:val="20"/>
        </w:rPr>
      </w:pPr>
      <w:r w:rsidRPr="00004D0E">
        <w:rPr>
          <w:rStyle w:val="a9"/>
          <w:rFonts w:ascii="Times New Roman" w:hAnsi="Times New Roman"/>
          <w:color w:val="auto"/>
          <w:sz w:val="20"/>
          <w:szCs w:val="20"/>
        </w:rPr>
        <w:footnoteRef/>
      </w:r>
      <w:r w:rsidRPr="00004D0E">
        <w:rPr>
          <w:rFonts w:ascii="Times New Roman" w:hAnsi="Times New Roman"/>
          <w:b w:val="0"/>
          <w:color w:val="auto"/>
          <w:sz w:val="20"/>
          <w:szCs w:val="20"/>
        </w:rPr>
        <w:t xml:space="preserve"> Эксплуататоры - лицо, эксплуатирующее в каком-либо отношении кого-либо, что-либо., извлекающее выгоду, прибыль из ког</w:t>
      </w:r>
      <w:proofErr w:type="gramStart"/>
      <w:r w:rsidRPr="00004D0E">
        <w:rPr>
          <w:rFonts w:ascii="Times New Roman" w:hAnsi="Times New Roman"/>
          <w:b w:val="0"/>
          <w:color w:val="auto"/>
          <w:sz w:val="20"/>
          <w:szCs w:val="20"/>
        </w:rPr>
        <w:t>о-</w:t>
      </w:r>
      <w:proofErr w:type="gramEnd"/>
      <w:r w:rsidRPr="00004D0E">
        <w:rPr>
          <w:rFonts w:ascii="Times New Roman" w:hAnsi="Times New Roman"/>
          <w:b w:val="0"/>
          <w:color w:val="auto"/>
          <w:sz w:val="20"/>
          <w:szCs w:val="20"/>
        </w:rPr>
        <w:t>, чего-л., присваивающее чужой труд не оплачивая его полностью или частично Интернет ресурс .</w:t>
      </w:r>
      <w:r w:rsidRPr="00004D0E">
        <w:rPr>
          <w:rFonts w:ascii="Times New Roman" w:hAnsi="Times New Roman"/>
          <w:b w:val="0"/>
          <w:bCs w:val="0"/>
          <w:color w:val="auto"/>
          <w:sz w:val="20"/>
          <w:szCs w:val="20"/>
        </w:rPr>
        <w:t xml:space="preserve"> </w:t>
      </w:r>
      <w:hyperlink r:id="rId5" w:tgtFrame="_blank" w:history="1">
        <w:r w:rsidRPr="00004D0E">
          <w:rPr>
            <w:rFonts w:ascii="Times New Roman" w:hAnsi="Times New Roman"/>
            <w:b w:val="0"/>
            <w:color w:val="auto"/>
            <w:sz w:val="20"/>
            <w:szCs w:val="20"/>
          </w:rPr>
          <w:t>rus-gos.spbu.ru</w:t>
        </w:r>
      </w:hyperlink>
      <w:r w:rsidRPr="00004D0E">
        <w:rPr>
          <w:rFonts w:ascii="Times New Roman" w:hAnsi="Times New Roman"/>
          <w:b w:val="0"/>
          <w:color w:val="auto"/>
          <w:sz w:val="20"/>
          <w:szCs w:val="20"/>
        </w:rPr>
        <w:t xml:space="preserve"> Значение слова "эксплуататор" </w:t>
      </w:r>
    </w:p>
    <w:p w:rsidR="00405031" w:rsidRPr="00004D0E" w:rsidRDefault="00405031" w:rsidP="00004D0E">
      <w:pPr>
        <w:pStyle w:val="2"/>
        <w:shd w:val="clear" w:color="auto" w:fill="FFFFFF"/>
        <w:spacing w:before="0"/>
        <w:ind w:right="-28"/>
        <w:jc w:val="both"/>
        <w:rPr>
          <w:rFonts w:ascii="Times New Roman" w:hAnsi="Times New Roman"/>
          <w:b w:val="0"/>
          <w:color w:val="auto"/>
          <w:sz w:val="20"/>
          <w:szCs w:val="20"/>
        </w:rPr>
      </w:pPr>
      <w:r w:rsidRPr="00004D0E">
        <w:rPr>
          <w:rFonts w:ascii="Times New Roman" w:hAnsi="Times New Roman"/>
          <w:b w:val="0"/>
          <w:color w:val="auto"/>
          <w:sz w:val="20"/>
          <w:szCs w:val="20"/>
        </w:rPr>
        <w:t>8 Дискриминация Интернет ресурс Википедия</w:t>
      </w:r>
    </w:p>
    <w:p w:rsidR="00405031" w:rsidRPr="00004D0E" w:rsidRDefault="00405031" w:rsidP="00004D0E">
      <w:pPr>
        <w:pStyle w:val="2"/>
        <w:shd w:val="clear" w:color="auto" w:fill="FFFFFF"/>
        <w:spacing w:before="0"/>
        <w:ind w:left="-147" w:right="-28"/>
        <w:jc w:val="both"/>
        <w:rPr>
          <w:rFonts w:ascii="Times New Roman" w:hAnsi="Times New Roman"/>
          <w:color w:val="auto"/>
          <w:sz w:val="20"/>
          <w:szCs w:val="20"/>
        </w:rPr>
      </w:pPr>
    </w:p>
    <w:p w:rsidR="00405031" w:rsidRDefault="00405031" w:rsidP="00004D0E">
      <w:pPr>
        <w:pStyle w:val="2"/>
        <w:shd w:val="clear" w:color="auto" w:fill="FFFFFF"/>
        <w:spacing w:before="0"/>
        <w:ind w:left="-147" w:right="-28"/>
        <w:jc w:val="both"/>
      </w:pPr>
    </w:p>
  </w:footnote>
  <w:footnote w:id="8">
    <w:p w:rsidR="00405031" w:rsidRDefault="00405031" w:rsidP="00B34072">
      <w:pPr>
        <w:pStyle w:val="a7"/>
      </w:pPr>
      <w:r>
        <w:rPr>
          <w:rStyle w:val="a9"/>
        </w:rPr>
        <w:t xml:space="preserve"> </w:t>
      </w:r>
    </w:p>
  </w:footnote>
  <w:footnote w:id="9">
    <w:p w:rsidR="00405031" w:rsidRDefault="00405031">
      <w:pPr>
        <w:pStyle w:val="a7"/>
      </w:pPr>
      <w:r>
        <w:rPr>
          <w:rStyle w:val="a9"/>
        </w:rPr>
        <w:footnoteRef/>
      </w:r>
      <w:r>
        <w:t xml:space="preserve"> Коллективизация в СССР. </w:t>
      </w:r>
      <w:hyperlink r:id="rId6" w:history="1">
        <w:r w:rsidRPr="002064AF">
          <w:rPr>
            <w:rStyle w:val="a5"/>
            <w:rFonts w:ascii="Times New Roman" w:hAnsi="Times New Roman"/>
            <w:color w:val="auto"/>
            <w:u w:val="none"/>
          </w:rPr>
          <w:t>http://www.hrono.info</w:t>
        </w:r>
      </w:hyperlink>
      <w:r>
        <w:rPr>
          <w:rFonts w:ascii="Times New Roman" w:hAnsi="Times New Roman"/>
        </w:rPr>
        <w:t>. 1.10.2019 г.</w:t>
      </w:r>
    </w:p>
  </w:footnote>
  <w:footnote w:id="10">
    <w:p w:rsidR="00405031" w:rsidRDefault="00405031" w:rsidP="00FD7F62">
      <w:pPr>
        <w:pStyle w:val="a7"/>
      </w:pPr>
      <w:r w:rsidRPr="00F96E7B">
        <w:rPr>
          <w:rStyle w:val="a9"/>
          <w:rFonts w:ascii="Times New Roman" w:hAnsi="Times New Roman"/>
        </w:rPr>
        <w:footnoteRef/>
      </w:r>
      <w:r w:rsidRPr="00F96E7B">
        <w:rPr>
          <w:rFonts w:ascii="Times New Roman" w:hAnsi="Times New Roman"/>
        </w:rPr>
        <w:t xml:space="preserve"> Реконструкция - </w:t>
      </w:r>
      <w:r w:rsidRPr="00A660B2">
        <w:rPr>
          <w:rFonts w:ascii="Times New Roman" w:hAnsi="Times New Roman"/>
          <w:shd w:val="clear" w:color="auto" w:fill="FFFFFF"/>
        </w:rPr>
        <w:t>процесс обновления устаревшего объекта для использования его в новых условиях</w:t>
      </w:r>
      <w:r>
        <w:rPr>
          <w:rFonts w:ascii="Times New Roman" w:hAnsi="Times New Roman"/>
          <w:shd w:val="clear" w:color="auto" w:fill="FFFFFF"/>
        </w:rPr>
        <w:t xml:space="preserve"> Википедия . 12.10.2019 г. </w:t>
      </w:r>
    </w:p>
  </w:footnote>
  <w:footnote w:id="11">
    <w:p w:rsidR="00405031" w:rsidRDefault="00405031" w:rsidP="00FD7F62">
      <w:pPr>
        <w:pStyle w:val="a7"/>
      </w:pPr>
      <w:r w:rsidRPr="00A660B2">
        <w:rPr>
          <w:rStyle w:val="a9"/>
          <w:rFonts w:ascii="Times New Roman" w:hAnsi="Times New Roman"/>
        </w:rPr>
        <w:footnoteRef/>
      </w:r>
      <w:r w:rsidRPr="00A660B2">
        <w:rPr>
          <w:rFonts w:ascii="Times New Roman" w:hAnsi="Times New Roman"/>
        </w:rPr>
        <w:t xml:space="preserve"> </w:t>
      </w:r>
      <w:proofErr w:type="gramStart"/>
      <w:r w:rsidRPr="00A660B2">
        <w:rPr>
          <w:rFonts w:ascii="Times New Roman" w:hAnsi="Times New Roman"/>
        </w:rPr>
        <w:t xml:space="preserve">Номенклатура - </w:t>
      </w:r>
      <w:r w:rsidRPr="00A660B2">
        <w:rPr>
          <w:rFonts w:ascii="Times New Roman" w:hAnsi="Times New Roman"/>
          <w:shd w:val="clear" w:color="auto" w:fill="FFFFFF"/>
        </w:rPr>
        <w:t>перечень руководящих должностей, назначение на которые утверждалось (в СССР и некоторых других странах) партийными органами; сформировавшийся господствующий социальный слой;</w:t>
      </w:r>
      <w:r>
        <w:rPr>
          <w:rFonts w:ascii="Times New Roman" w:hAnsi="Times New Roman"/>
          <w:shd w:val="clear" w:color="auto" w:fill="FFFFFF"/>
        </w:rPr>
        <w:t xml:space="preserve"> Интернет ресурс.</w:t>
      </w:r>
      <w:proofErr w:type="gramEnd"/>
      <w:r>
        <w:rPr>
          <w:rFonts w:ascii="Times New Roman" w:hAnsi="Times New Roman"/>
          <w:shd w:val="clear" w:color="auto" w:fill="FFFFFF"/>
        </w:rPr>
        <w:t xml:space="preserve">  </w:t>
      </w:r>
      <w:hyperlink r:id="rId7" w:tgtFrame="_blank" w:history="1">
        <w:r w:rsidRPr="00A660B2">
          <w:rPr>
            <w:rStyle w:val="a5"/>
            <w:rFonts w:ascii="Times New Roman" w:hAnsi="Times New Roman"/>
            <w:bCs/>
            <w:color w:val="auto"/>
            <w:sz w:val="21"/>
            <w:szCs w:val="21"/>
            <w:u w:val="none"/>
            <w:shd w:val="clear" w:color="auto" w:fill="FFFFFF"/>
          </w:rPr>
          <w:t>znachenie-slova.ru</w:t>
        </w:r>
      </w:hyperlink>
      <w:r>
        <w:rPr>
          <w:rFonts w:ascii="Times New Roman" w:hAnsi="Times New Roman"/>
        </w:rPr>
        <w:t xml:space="preserve"> 12.09.2019 г.</w:t>
      </w:r>
    </w:p>
  </w:footnote>
  <w:footnote w:id="12">
    <w:p w:rsidR="00405031" w:rsidRDefault="00405031" w:rsidP="00FD7F62">
      <w:pPr>
        <w:pStyle w:val="a7"/>
      </w:pPr>
      <w:r w:rsidRPr="00A660B2">
        <w:rPr>
          <w:rStyle w:val="a9"/>
          <w:rFonts w:ascii="Times New Roman" w:hAnsi="Times New Roman"/>
        </w:rPr>
        <w:footnoteRef/>
      </w:r>
      <w:r w:rsidRPr="00A660B2">
        <w:rPr>
          <w:rFonts w:ascii="Times New Roman" w:hAnsi="Times New Roman"/>
        </w:rPr>
        <w:t xml:space="preserve"> Агитация </w:t>
      </w:r>
      <w:proofErr w:type="gramStart"/>
      <w:r w:rsidRPr="00A660B2">
        <w:rPr>
          <w:rFonts w:ascii="Times New Roman" w:hAnsi="Times New Roman"/>
        </w:rPr>
        <w:t>-</w:t>
      </w:r>
      <w:r w:rsidRPr="00A660B2">
        <w:rPr>
          <w:rFonts w:ascii="Times New Roman" w:hAnsi="Times New Roman"/>
          <w:shd w:val="clear" w:color="auto" w:fill="FFFFFF"/>
        </w:rPr>
        <w:t>у</w:t>
      </w:r>
      <w:proofErr w:type="gramEnd"/>
      <w:r w:rsidRPr="00A660B2">
        <w:rPr>
          <w:rFonts w:ascii="Times New Roman" w:hAnsi="Times New Roman"/>
          <w:shd w:val="clear" w:color="auto" w:fill="FFFFFF"/>
        </w:rPr>
        <w:t>стная, печатная и наглядная политическая деятельность, воздействующая на сознание и настроение людей с целью побудить их к политическим или другим действиям Интернет ресурс Википедия. 12.09.2019 г.</w:t>
      </w:r>
    </w:p>
  </w:footnote>
  <w:footnote w:id="13">
    <w:p w:rsidR="00405031" w:rsidRDefault="00405031" w:rsidP="00FD7F62">
      <w:pPr>
        <w:pStyle w:val="a7"/>
      </w:pPr>
      <w:r w:rsidRPr="00A660B2">
        <w:rPr>
          <w:rStyle w:val="a9"/>
          <w:rFonts w:ascii="Times New Roman" w:hAnsi="Times New Roman"/>
        </w:rPr>
        <w:footnoteRef/>
      </w:r>
      <w:r w:rsidRPr="00A660B2">
        <w:rPr>
          <w:rFonts w:ascii="Times New Roman" w:hAnsi="Times New Roman"/>
        </w:rPr>
        <w:t xml:space="preserve"> Пропаганда -</w:t>
      </w:r>
      <w:r w:rsidRPr="00A660B2">
        <w:rPr>
          <w:rFonts w:ascii="Times New Roman" w:hAnsi="Times New Roman"/>
          <w:shd w:val="clear" w:color="auto" w:fill="FFFFFF"/>
        </w:rPr>
        <w:t> в современном политическом </w:t>
      </w:r>
      <w:hyperlink r:id="rId8" w:tooltip="Дискурс" w:history="1">
        <w:r w:rsidRPr="00A660B2">
          <w:rPr>
            <w:rStyle w:val="a5"/>
            <w:rFonts w:ascii="Times New Roman" w:hAnsi="Times New Roman"/>
            <w:color w:val="auto"/>
            <w:u w:val="none"/>
            <w:shd w:val="clear" w:color="auto" w:fill="FFFFFF"/>
          </w:rPr>
          <w:t>дискурсе</w:t>
        </w:r>
      </w:hyperlink>
      <w:r w:rsidRPr="00A660B2">
        <w:rPr>
          <w:rFonts w:ascii="Times New Roman" w:hAnsi="Times New Roman"/>
          <w:shd w:val="clear" w:color="auto" w:fill="FFFFFF"/>
        </w:rPr>
        <w:t> понимается как открытое распространение взглядов, фактов, аргументов и других сведений с целью формирования </w:t>
      </w:r>
      <w:hyperlink r:id="rId9" w:tooltip="Общественное мнение" w:history="1">
        <w:r w:rsidRPr="00A660B2">
          <w:rPr>
            <w:rStyle w:val="a5"/>
            <w:rFonts w:ascii="Times New Roman" w:hAnsi="Times New Roman"/>
            <w:color w:val="auto"/>
            <w:u w:val="none"/>
            <w:shd w:val="clear" w:color="auto" w:fill="FFFFFF"/>
          </w:rPr>
          <w:t>общественного мнения</w:t>
        </w:r>
      </w:hyperlink>
      <w:r w:rsidRPr="00A660B2">
        <w:rPr>
          <w:rFonts w:ascii="Times New Roman" w:hAnsi="Times New Roman"/>
          <w:shd w:val="clear" w:color="auto" w:fill="FFFFFF"/>
        </w:rPr>
        <w:t> или иных целей, преследуемых пропагандистами.</w:t>
      </w:r>
      <w:r>
        <w:rPr>
          <w:rFonts w:ascii="Times New Roman" w:hAnsi="Times New Roman"/>
          <w:shd w:val="clear" w:color="auto" w:fill="FFFFFF"/>
        </w:rPr>
        <w:t xml:space="preserve"> Интернет ресурс Википедия 12.09.2019 г.</w:t>
      </w:r>
    </w:p>
  </w:footnote>
  <w:footnote w:id="14">
    <w:p w:rsidR="00405031" w:rsidRDefault="00405031">
      <w:pPr>
        <w:pStyle w:val="a7"/>
      </w:pPr>
      <w:r w:rsidRPr="00134BBC">
        <w:rPr>
          <w:rStyle w:val="a9"/>
          <w:rFonts w:ascii="Times New Roman" w:hAnsi="Times New Roman"/>
        </w:rPr>
        <w:footnoteRef/>
      </w:r>
      <w:r w:rsidRPr="00134BBC">
        <w:rPr>
          <w:rFonts w:ascii="Times New Roman" w:hAnsi="Times New Roman"/>
        </w:rPr>
        <w:t xml:space="preserve"> </w:t>
      </w:r>
      <w:proofErr w:type="spellStart"/>
      <w:r w:rsidRPr="00134BBC">
        <w:rPr>
          <w:rFonts w:ascii="Times New Roman" w:hAnsi="Times New Roman"/>
        </w:rPr>
        <w:t>Мазихин</w:t>
      </w:r>
      <w:proofErr w:type="spellEnd"/>
      <w:r w:rsidRPr="00134BBC">
        <w:rPr>
          <w:rFonts w:ascii="Times New Roman" w:hAnsi="Times New Roman"/>
        </w:rPr>
        <w:t xml:space="preserve"> В. Селькор Михаил Цветков //Заря коммунизма, 13.03.1982 г. </w:t>
      </w:r>
    </w:p>
  </w:footnote>
  <w:footnote w:id="15">
    <w:p w:rsidR="00405031" w:rsidRDefault="00405031">
      <w:pPr>
        <w:pStyle w:val="a7"/>
      </w:pPr>
      <w:r w:rsidRPr="00134BBC">
        <w:rPr>
          <w:rStyle w:val="a9"/>
          <w:rFonts w:ascii="Times New Roman" w:hAnsi="Times New Roman"/>
        </w:rPr>
        <w:footnoteRef/>
      </w:r>
      <w:r w:rsidRPr="00134BBC">
        <w:rPr>
          <w:rFonts w:ascii="Times New Roman" w:hAnsi="Times New Roman"/>
        </w:rPr>
        <w:t xml:space="preserve"> Кулак (крестьянин) Википедия. 15.10.2019 г.</w:t>
      </w:r>
    </w:p>
  </w:footnote>
  <w:footnote w:id="16">
    <w:p w:rsidR="00405031" w:rsidRDefault="00405031">
      <w:pPr>
        <w:pStyle w:val="a7"/>
      </w:pPr>
      <w:r w:rsidRPr="000F11E1">
        <w:rPr>
          <w:rStyle w:val="a9"/>
          <w:rFonts w:ascii="Times New Roman" w:hAnsi="Times New Roman"/>
        </w:rPr>
        <w:footnoteRef/>
      </w:r>
      <w:r w:rsidRPr="000F11E1">
        <w:rPr>
          <w:rFonts w:ascii="Times New Roman" w:hAnsi="Times New Roman"/>
        </w:rPr>
        <w:t xml:space="preserve"> Приказ №1 по всем колхозам Тайшетского района//Сталинский путь, №53 14 августа 1934 г.</w:t>
      </w:r>
    </w:p>
  </w:footnote>
  <w:footnote w:id="17">
    <w:p w:rsidR="00405031" w:rsidRDefault="00405031">
      <w:pPr>
        <w:pStyle w:val="a7"/>
      </w:pPr>
      <w:r w:rsidRPr="00B075C5">
        <w:rPr>
          <w:rStyle w:val="a9"/>
          <w:rFonts w:ascii="Times New Roman" w:hAnsi="Times New Roman"/>
        </w:rPr>
        <w:footnoteRef/>
      </w:r>
      <w:r w:rsidRPr="00B075C5">
        <w:rPr>
          <w:rFonts w:ascii="Times New Roman" w:hAnsi="Times New Roman"/>
        </w:rPr>
        <w:t xml:space="preserve"> Чистка способствует выполнению обязательств перед государством</w:t>
      </w:r>
      <w:proofErr w:type="gramStart"/>
      <w:r w:rsidRPr="00B075C5">
        <w:rPr>
          <w:rFonts w:ascii="Times New Roman" w:hAnsi="Times New Roman"/>
        </w:rPr>
        <w:t xml:space="preserve"> //З</w:t>
      </w:r>
      <w:proofErr w:type="gramEnd"/>
      <w:r w:rsidRPr="00B075C5">
        <w:rPr>
          <w:rFonts w:ascii="Times New Roman" w:hAnsi="Times New Roman"/>
        </w:rPr>
        <w:t xml:space="preserve">а реконструкцию, №55, 18 августа 1933. </w:t>
      </w:r>
    </w:p>
  </w:footnote>
  <w:footnote w:id="18">
    <w:p w:rsidR="00405031" w:rsidRDefault="00405031">
      <w:pPr>
        <w:pStyle w:val="a7"/>
      </w:pPr>
      <w:r w:rsidRPr="00B075C5">
        <w:rPr>
          <w:rStyle w:val="a9"/>
          <w:rFonts w:ascii="Times New Roman" w:hAnsi="Times New Roman"/>
        </w:rPr>
        <w:footnoteRef/>
      </w:r>
      <w:r w:rsidRPr="00B075C5">
        <w:rPr>
          <w:rFonts w:ascii="Times New Roman" w:hAnsi="Times New Roman"/>
        </w:rPr>
        <w:t xml:space="preserve"> Донос</w:t>
      </w:r>
      <w:proofErr w:type="gramStart"/>
      <w:r w:rsidRPr="00B075C5">
        <w:rPr>
          <w:rFonts w:ascii="Times New Roman" w:hAnsi="Times New Roman"/>
        </w:rPr>
        <w:t xml:space="preserve"> .</w:t>
      </w:r>
      <w:proofErr w:type="gramEnd"/>
      <w:r w:rsidRPr="00B075C5">
        <w:rPr>
          <w:rFonts w:ascii="Times New Roman" w:hAnsi="Times New Roman"/>
        </w:rPr>
        <w:t xml:space="preserve"> Интернет ресурс Википедия. 10.10.2019 г.</w:t>
      </w:r>
    </w:p>
  </w:footnote>
  <w:footnote w:id="19">
    <w:p w:rsidR="00405031" w:rsidRDefault="00405031">
      <w:pPr>
        <w:pStyle w:val="a7"/>
      </w:pPr>
      <w:r w:rsidRPr="00B075C5">
        <w:rPr>
          <w:rStyle w:val="a9"/>
          <w:rFonts w:ascii="Times New Roman" w:hAnsi="Times New Roman"/>
        </w:rPr>
        <w:footnoteRef/>
      </w:r>
      <w:r w:rsidRPr="00B075C5">
        <w:rPr>
          <w:rFonts w:ascii="Times New Roman" w:hAnsi="Times New Roman"/>
        </w:rPr>
        <w:t xml:space="preserve">  Бригада обезличивалась с самого начала. //Сталинский путь №52 10.08.1934 г. </w:t>
      </w:r>
    </w:p>
  </w:footnote>
  <w:footnote w:id="20">
    <w:p w:rsidR="00405031" w:rsidRDefault="00405031" w:rsidP="001152ED">
      <w:pPr>
        <w:pStyle w:val="a7"/>
        <w:jc w:val="both"/>
      </w:pPr>
      <w:r w:rsidRPr="000034A9">
        <w:rPr>
          <w:rStyle w:val="a9"/>
          <w:rFonts w:ascii="Times New Roman" w:hAnsi="Times New Roman"/>
        </w:rPr>
        <w:footnoteRef/>
      </w:r>
      <w:r w:rsidRPr="000034A9">
        <w:rPr>
          <w:rFonts w:ascii="Times New Roman" w:hAnsi="Times New Roman"/>
        </w:rPr>
        <w:t xml:space="preserve"> Председатель Филатов срывает весенний сев</w:t>
      </w:r>
      <w:proofErr w:type="gramStart"/>
      <w:r w:rsidRPr="000034A9">
        <w:rPr>
          <w:rFonts w:ascii="Times New Roman" w:hAnsi="Times New Roman"/>
        </w:rPr>
        <w:t xml:space="preserve"> //З</w:t>
      </w:r>
      <w:proofErr w:type="gramEnd"/>
      <w:r w:rsidRPr="000034A9">
        <w:rPr>
          <w:rFonts w:ascii="Times New Roman" w:hAnsi="Times New Roman"/>
        </w:rPr>
        <w:t xml:space="preserve">а реконструкцию №36 29.05.1933 г. </w:t>
      </w:r>
    </w:p>
  </w:footnote>
  <w:footnote w:id="21">
    <w:p w:rsidR="00405031" w:rsidRDefault="00405031" w:rsidP="001152ED">
      <w:pPr>
        <w:pStyle w:val="a7"/>
        <w:jc w:val="both"/>
      </w:pPr>
      <w:r w:rsidRPr="000034A9">
        <w:rPr>
          <w:rStyle w:val="a9"/>
          <w:rFonts w:ascii="Times New Roman" w:hAnsi="Times New Roman"/>
        </w:rPr>
        <w:footnoteRef/>
      </w:r>
      <w:r w:rsidRPr="000034A9">
        <w:rPr>
          <w:rFonts w:ascii="Times New Roman" w:hAnsi="Times New Roman"/>
        </w:rPr>
        <w:t xml:space="preserve"> Лозунги к проведению </w:t>
      </w:r>
      <w:proofErr w:type="spellStart"/>
      <w:r w:rsidRPr="000034A9">
        <w:rPr>
          <w:rFonts w:ascii="Times New Roman" w:hAnsi="Times New Roman"/>
        </w:rPr>
        <w:t>антипасхальной</w:t>
      </w:r>
      <w:proofErr w:type="spellEnd"/>
      <w:r w:rsidRPr="000034A9">
        <w:rPr>
          <w:rFonts w:ascii="Times New Roman" w:hAnsi="Times New Roman"/>
        </w:rPr>
        <w:t xml:space="preserve"> кампании по </w:t>
      </w:r>
      <w:proofErr w:type="spellStart"/>
      <w:r w:rsidRPr="000034A9">
        <w:rPr>
          <w:rFonts w:ascii="Times New Roman" w:hAnsi="Times New Roman"/>
        </w:rPr>
        <w:t>Тайшетскому</w:t>
      </w:r>
      <w:proofErr w:type="spellEnd"/>
      <w:r w:rsidRPr="000034A9">
        <w:rPr>
          <w:rFonts w:ascii="Times New Roman" w:hAnsi="Times New Roman"/>
        </w:rPr>
        <w:t xml:space="preserve"> району</w:t>
      </w:r>
      <w:proofErr w:type="gramStart"/>
      <w:r w:rsidRPr="000034A9">
        <w:rPr>
          <w:rFonts w:ascii="Times New Roman" w:hAnsi="Times New Roman"/>
        </w:rPr>
        <w:t xml:space="preserve"> //З</w:t>
      </w:r>
      <w:proofErr w:type="gramEnd"/>
      <w:r w:rsidRPr="000034A9">
        <w:rPr>
          <w:rFonts w:ascii="Times New Roman" w:hAnsi="Times New Roman"/>
        </w:rPr>
        <w:t>а реконструкцию №21 10.04.1933 г.</w:t>
      </w:r>
    </w:p>
  </w:footnote>
  <w:footnote w:id="22">
    <w:p w:rsidR="00405031" w:rsidRDefault="00405031">
      <w:pPr>
        <w:pStyle w:val="a7"/>
      </w:pPr>
      <w:r w:rsidRPr="000034A9">
        <w:rPr>
          <w:rStyle w:val="a9"/>
          <w:rFonts w:ascii="Times New Roman" w:hAnsi="Times New Roman"/>
        </w:rPr>
        <w:footnoteRef/>
      </w:r>
      <w:r w:rsidRPr="000034A9">
        <w:rPr>
          <w:rFonts w:ascii="Times New Roman" w:hAnsi="Times New Roman"/>
        </w:rPr>
        <w:t xml:space="preserve"> Горе руководитель</w:t>
      </w:r>
      <w:proofErr w:type="gramStart"/>
      <w:r w:rsidRPr="000034A9">
        <w:rPr>
          <w:rFonts w:ascii="Times New Roman" w:hAnsi="Times New Roman"/>
        </w:rPr>
        <w:t xml:space="preserve"> //З</w:t>
      </w:r>
      <w:proofErr w:type="gramEnd"/>
      <w:r w:rsidRPr="000034A9">
        <w:rPr>
          <w:rFonts w:ascii="Times New Roman" w:hAnsi="Times New Roman"/>
        </w:rPr>
        <w:t>а реконструкцию №36 , 29 мая 1933 г.</w:t>
      </w:r>
    </w:p>
  </w:footnote>
  <w:footnote w:id="23">
    <w:p w:rsidR="00405031" w:rsidRDefault="00405031">
      <w:pPr>
        <w:pStyle w:val="a7"/>
      </w:pPr>
      <w:r w:rsidRPr="008C7D2B">
        <w:rPr>
          <w:rStyle w:val="a9"/>
          <w:rFonts w:ascii="Times New Roman" w:hAnsi="Times New Roman"/>
        </w:rPr>
        <w:footnoteRef/>
      </w:r>
      <w:r w:rsidRPr="008C7D2B">
        <w:rPr>
          <w:rFonts w:ascii="Times New Roman" w:hAnsi="Times New Roman"/>
        </w:rPr>
        <w:t xml:space="preserve"> Энциклопедия </w:t>
      </w:r>
      <w:proofErr w:type="spellStart"/>
      <w:r w:rsidRPr="008C7D2B">
        <w:rPr>
          <w:rFonts w:ascii="Times New Roman" w:hAnsi="Times New Roman"/>
        </w:rPr>
        <w:t>Коммунист</w:t>
      </w:r>
      <w:proofErr w:type="gramStart"/>
      <w:r w:rsidRPr="008C7D2B">
        <w:rPr>
          <w:rFonts w:ascii="Times New Roman" w:hAnsi="Times New Roman"/>
        </w:rPr>
        <w:t>.Р</w:t>
      </w:r>
      <w:proofErr w:type="spellEnd"/>
      <w:proofErr w:type="gramEnd"/>
      <w:r w:rsidRPr="008C7D2B">
        <w:rPr>
          <w:rFonts w:ascii="Times New Roman" w:hAnsi="Times New Roman"/>
          <w:lang w:val="en-US"/>
        </w:rPr>
        <w:t>U</w:t>
      </w:r>
      <w:r w:rsidRPr="008C7D2B">
        <w:rPr>
          <w:rFonts w:ascii="Times New Roman" w:hAnsi="Times New Roman"/>
        </w:rPr>
        <w:t>. Интернет ресурс 12.09..2019 г.</w:t>
      </w:r>
    </w:p>
  </w:footnote>
  <w:footnote w:id="24">
    <w:p w:rsidR="00405031" w:rsidRDefault="00405031">
      <w:pPr>
        <w:pStyle w:val="a7"/>
      </w:pPr>
      <w:r w:rsidRPr="008C7D2B">
        <w:rPr>
          <w:rStyle w:val="a9"/>
          <w:rFonts w:ascii="Times New Roman" w:hAnsi="Times New Roman"/>
        </w:rPr>
        <w:footnoteRef/>
      </w:r>
      <w:r w:rsidRPr="008C7D2B">
        <w:rPr>
          <w:rFonts w:ascii="Times New Roman" w:hAnsi="Times New Roman"/>
        </w:rPr>
        <w:t xml:space="preserve"> Позор. Википедия. 12.09. 2019 г.</w:t>
      </w:r>
    </w:p>
  </w:footnote>
  <w:footnote w:id="25">
    <w:p w:rsidR="00405031" w:rsidRDefault="00405031">
      <w:pPr>
        <w:pStyle w:val="a7"/>
      </w:pPr>
      <w:r w:rsidRPr="008C7D2B">
        <w:rPr>
          <w:rStyle w:val="a9"/>
          <w:rFonts w:ascii="Times New Roman" w:hAnsi="Times New Roman"/>
        </w:rPr>
        <w:footnoteRef/>
      </w:r>
      <w:r w:rsidRPr="008C7D2B">
        <w:rPr>
          <w:rFonts w:ascii="Times New Roman" w:hAnsi="Times New Roman"/>
        </w:rPr>
        <w:t xml:space="preserve"> Позор. Там же.</w:t>
      </w:r>
      <w:r>
        <w:t xml:space="preserve"> </w:t>
      </w:r>
    </w:p>
  </w:footnote>
  <w:footnote w:id="26">
    <w:p w:rsidR="00405031" w:rsidRDefault="00405031">
      <w:pPr>
        <w:pStyle w:val="a7"/>
      </w:pPr>
      <w:r w:rsidRPr="003A1E97">
        <w:rPr>
          <w:rStyle w:val="a9"/>
          <w:rFonts w:ascii="Times New Roman" w:hAnsi="Times New Roman"/>
        </w:rPr>
        <w:footnoteRef/>
      </w:r>
      <w:r w:rsidRPr="003A1E97">
        <w:rPr>
          <w:rFonts w:ascii="Times New Roman" w:hAnsi="Times New Roman"/>
        </w:rPr>
        <w:t xml:space="preserve"> Саботажников в хлебосдаче и их помощников призвать к ответственности //Сталинский путь, №56. 25.08.1934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801E2"/>
    <w:multiLevelType w:val="multilevel"/>
    <w:tmpl w:val="DC46E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46033A"/>
    <w:multiLevelType w:val="multilevel"/>
    <w:tmpl w:val="BDCAA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6675"/>
    <w:rsid w:val="000034A9"/>
    <w:rsid w:val="00004D0E"/>
    <w:rsid w:val="00017369"/>
    <w:rsid w:val="00026CC5"/>
    <w:rsid w:val="000413B6"/>
    <w:rsid w:val="00087002"/>
    <w:rsid w:val="000924BD"/>
    <w:rsid w:val="000F11E1"/>
    <w:rsid w:val="000F468E"/>
    <w:rsid w:val="00110982"/>
    <w:rsid w:val="001152ED"/>
    <w:rsid w:val="00134BBC"/>
    <w:rsid w:val="001569A7"/>
    <w:rsid w:val="00172EB2"/>
    <w:rsid w:val="00183694"/>
    <w:rsid w:val="001843AC"/>
    <w:rsid w:val="001A0A7F"/>
    <w:rsid w:val="001F49D9"/>
    <w:rsid w:val="002064AF"/>
    <w:rsid w:val="00225E7F"/>
    <w:rsid w:val="00256734"/>
    <w:rsid w:val="00290EDE"/>
    <w:rsid w:val="00293434"/>
    <w:rsid w:val="00294EFA"/>
    <w:rsid w:val="002A65FB"/>
    <w:rsid w:val="002B7C9E"/>
    <w:rsid w:val="002D2E0B"/>
    <w:rsid w:val="00310F11"/>
    <w:rsid w:val="00314FC2"/>
    <w:rsid w:val="003538A0"/>
    <w:rsid w:val="00373B02"/>
    <w:rsid w:val="003A1E97"/>
    <w:rsid w:val="003F6675"/>
    <w:rsid w:val="00405031"/>
    <w:rsid w:val="0041421C"/>
    <w:rsid w:val="0042088E"/>
    <w:rsid w:val="00421740"/>
    <w:rsid w:val="00422D9B"/>
    <w:rsid w:val="004362EB"/>
    <w:rsid w:val="004A1B32"/>
    <w:rsid w:val="004A55E4"/>
    <w:rsid w:val="004D0C2D"/>
    <w:rsid w:val="004F3967"/>
    <w:rsid w:val="00502E0D"/>
    <w:rsid w:val="00531838"/>
    <w:rsid w:val="00573C15"/>
    <w:rsid w:val="005941A8"/>
    <w:rsid w:val="005B7652"/>
    <w:rsid w:val="005C17D1"/>
    <w:rsid w:val="005E3E6C"/>
    <w:rsid w:val="006220A6"/>
    <w:rsid w:val="00627473"/>
    <w:rsid w:val="0063189F"/>
    <w:rsid w:val="00641F2E"/>
    <w:rsid w:val="00647CD6"/>
    <w:rsid w:val="006D1155"/>
    <w:rsid w:val="0070674C"/>
    <w:rsid w:val="00714CA3"/>
    <w:rsid w:val="00744394"/>
    <w:rsid w:val="00754B22"/>
    <w:rsid w:val="00762972"/>
    <w:rsid w:val="00765245"/>
    <w:rsid w:val="00772647"/>
    <w:rsid w:val="00790AF5"/>
    <w:rsid w:val="007D35D1"/>
    <w:rsid w:val="008014AA"/>
    <w:rsid w:val="008018A8"/>
    <w:rsid w:val="00815AC6"/>
    <w:rsid w:val="00826FFE"/>
    <w:rsid w:val="0086481C"/>
    <w:rsid w:val="00874EF0"/>
    <w:rsid w:val="00876DEF"/>
    <w:rsid w:val="00881EA6"/>
    <w:rsid w:val="00897222"/>
    <w:rsid w:val="008B7BE3"/>
    <w:rsid w:val="008C7D2B"/>
    <w:rsid w:val="008F1A75"/>
    <w:rsid w:val="00915CCC"/>
    <w:rsid w:val="009A7552"/>
    <w:rsid w:val="009D3B83"/>
    <w:rsid w:val="00A03FC2"/>
    <w:rsid w:val="00A25EB3"/>
    <w:rsid w:val="00A660B2"/>
    <w:rsid w:val="00A67556"/>
    <w:rsid w:val="00A75035"/>
    <w:rsid w:val="00A8562D"/>
    <w:rsid w:val="00A95CFF"/>
    <w:rsid w:val="00AA5608"/>
    <w:rsid w:val="00AD4A0F"/>
    <w:rsid w:val="00B02CC4"/>
    <w:rsid w:val="00B075C5"/>
    <w:rsid w:val="00B34072"/>
    <w:rsid w:val="00B35CE6"/>
    <w:rsid w:val="00B50C09"/>
    <w:rsid w:val="00B51D1C"/>
    <w:rsid w:val="00B5724E"/>
    <w:rsid w:val="00B57EFC"/>
    <w:rsid w:val="00BA3C15"/>
    <w:rsid w:val="00BC4F7D"/>
    <w:rsid w:val="00C05A06"/>
    <w:rsid w:val="00C30CD1"/>
    <w:rsid w:val="00C33671"/>
    <w:rsid w:val="00C421DF"/>
    <w:rsid w:val="00C723F9"/>
    <w:rsid w:val="00CD5D7E"/>
    <w:rsid w:val="00CF08B5"/>
    <w:rsid w:val="00D01071"/>
    <w:rsid w:val="00D125D1"/>
    <w:rsid w:val="00D42385"/>
    <w:rsid w:val="00D7326E"/>
    <w:rsid w:val="00DD1146"/>
    <w:rsid w:val="00E00313"/>
    <w:rsid w:val="00E06FF2"/>
    <w:rsid w:val="00E65879"/>
    <w:rsid w:val="00E73F02"/>
    <w:rsid w:val="00E950E2"/>
    <w:rsid w:val="00EA047E"/>
    <w:rsid w:val="00EA244B"/>
    <w:rsid w:val="00EB1260"/>
    <w:rsid w:val="00F040A7"/>
    <w:rsid w:val="00F2103F"/>
    <w:rsid w:val="00F40F0B"/>
    <w:rsid w:val="00F65AF2"/>
    <w:rsid w:val="00F96E7B"/>
    <w:rsid w:val="00FC7886"/>
    <w:rsid w:val="00FD136D"/>
    <w:rsid w:val="00FD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75"/>
    <w:pPr>
      <w:spacing w:after="200" w:line="276" w:lineRule="auto"/>
    </w:pPr>
    <w:rPr>
      <w:rFonts w:ascii="Calibri" w:hAnsi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5673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2103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A675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673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F2103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A67556"/>
    <w:rPr>
      <w:rFonts w:eastAsia="Times New Roman" w:cs="Times New Roman"/>
      <w:b/>
      <w:bCs/>
      <w:color w:val="auto"/>
      <w:sz w:val="27"/>
      <w:szCs w:val="27"/>
      <w:lang w:eastAsia="ru-RU"/>
    </w:rPr>
  </w:style>
  <w:style w:type="paragraph" w:styleId="a3">
    <w:name w:val="Normal (Web)"/>
    <w:basedOn w:val="a"/>
    <w:uiPriority w:val="99"/>
    <w:rsid w:val="00C421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C421DF"/>
    <w:rPr>
      <w:rFonts w:cs="Times New Roman"/>
      <w:b/>
      <w:bCs/>
    </w:rPr>
  </w:style>
  <w:style w:type="character" w:styleId="a5">
    <w:name w:val="Hyperlink"/>
    <w:basedOn w:val="a0"/>
    <w:uiPriority w:val="99"/>
    <w:semiHidden/>
    <w:rsid w:val="00F2103F"/>
    <w:rPr>
      <w:rFonts w:cs="Times New Roman"/>
      <w:color w:val="0000FF"/>
      <w:u w:val="single"/>
    </w:rPr>
  </w:style>
  <w:style w:type="character" w:customStyle="1" w:styleId="pathseparator">
    <w:name w:val="path__separator"/>
    <w:basedOn w:val="a0"/>
    <w:uiPriority w:val="99"/>
    <w:rsid w:val="00F2103F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790AF5"/>
    <w:rPr>
      <w:rFonts w:cs="Times New Roman"/>
    </w:rPr>
  </w:style>
  <w:style w:type="character" w:customStyle="1" w:styleId="link">
    <w:name w:val="link"/>
    <w:basedOn w:val="a0"/>
    <w:uiPriority w:val="99"/>
    <w:rsid w:val="00790AF5"/>
    <w:rPr>
      <w:rFonts w:cs="Times New Roman"/>
    </w:rPr>
  </w:style>
  <w:style w:type="character" w:styleId="a6">
    <w:name w:val="FollowedHyperlink"/>
    <w:basedOn w:val="a0"/>
    <w:uiPriority w:val="99"/>
    <w:semiHidden/>
    <w:rsid w:val="00EB1260"/>
    <w:rPr>
      <w:rFonts w:cs="Times New Roman"/>
      <w:color w:val="800080"/>
      <w:u w:val="single"/>
    </w:rPr>
  </w:style>
  <w:style w:type="paragraph" w:styleId="a7">
    <w:name w:val="footnote text"/>
    <w:basedOn w:val="a"/>
    <w:link w:val="a8"/>
    <w:uiPriority w:val="99"/>
    <w:rsid w:val="00A95CF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A95CFF"/>
    <w:rPr>
      <w:rFonts w:ascii="Calibri" w:hAnsi="Calibri" w:cs="Times New Roman"/>
      <w:color w:val="auto"/>
      <w:sz w:val="20"/>
      <w:szCs w:val="20"/>
    </w:rPr>
  </w:style>
  <w:style w:type="character" w:styleId="a9">
    <w:name w:val="footnote reference"/>
    <w:basedOn w:val="a0"/>
    <w:uiPriority w:val="99"/>
    <w:semiHidden/>
    <w:rsid w:val="00A95CFF"/>
    <w:rPr>
      <w:rFonts w:cs="Times New Roman"/>
      <w:vertAlign w:val="superscript"/>
    </w:rPr>
  </w:style>
  <w:style w:type="paragraph" w:styleId="aa">
    <w:name w:val="header"/>
    <w:basedOn w:val="a"/>
    <w:link w:val="ab"/>
    <w:uiPriority w:val="99"/>
    <w:semiHidden/>
    <w:rsid w:val="00FD7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FD7F62"/>
    <w:rPr>
      <w:rFonts w:ascii="Calibri" w:hAnsi="Calibri" w:cs="Times New Roman"/>
      <w:color w:val="auto"/>
      <w:sz w:val="22"/>
      <w:szCs w:val="22"/>
    </w:rPr>
  </w:style>
  <w:style w:type="paragraph" w:styleId="ac">
    <w:name w:val="footer"/>
    <w:basedOn w:val="a"/>
    <w:link w:val="ad"/>
    <w:uiPriority w:val="99"/>
    <w:rsid w:val="00FD7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FD7F62"/>
    <w:rPr>
      <w:rFonts w:ascii="Calibri" w:hAnsi="Calibri" w:cs="Times New Roman"/>
      <w:color w:val="auto"/>
      <w:sz w:val="22"/>
      <w:szCs w:val="22"/>
    </w:rPr>
  </w:style>
  <w:style w:type="character" w:customStyle="1" w:styleId="w">
    <w:name w:val="w"/>
    <w:basedOn w:val="a0"/>
    <w:uiPriority w:val="99"/>
    <w:rsid w:val="00765245"/>
    <w:rPr>
      <w:rFonts w:cs="Times New Roman"/>
    </w:rPr>
  </w:style>
  <w:style w:type="table" w:styleId="ae">
    <w:name w:val="Table Grid"/>
    <w:basedOn w:val="a1"/>
    <w:uiPriority w:val="99"/>
    <w:rsid w:val="00573C1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256734"/>
    <w:rPr>
      <w:rFonts w:cs="Times New Roman"/>
    </w:rPr>
  </w:style>
  <w:style w:type="character" w:customStyle="1" w:styleId="b-objectdetailissuenumber">
    <w:name w:val="b-object__detail__issue__number"/>
    <w:basedOn w:val="a0"/>
    <w:uiPriority w:val="99"/>
    <w:rsid w:val="00256734"/>
    <w:rPr>
      <w:rFonts w:cs="Times New Roman"/>
    </w:rPr>
  </w:style>
  <w:style w:type="character" w:customStyle="1" w:styleId="b-objectdetailissuedate">
    <w:name w:val="b-object__detail__issue__date"/>
    <w:basedOn w:val="a0"/>
    <w:uiPriority w:val="99"/>
    <w:rsid w:val="00256734"/>
    <w:rPr>
      <w:rFonts w:cs="Times New Roman"/>
    </w:rPr>
  </w:style>
  <w:style w:type="paragraph" w:styleId="af">
    <w:name w:val="No Spacing"/>
    <w:link w:val="af0"/>
    <w:uiPriority w:val="99"/>
    <w:qFormat/>
    <w:rsid w:val="006D1155"/>
    <w:rPr>
      <w:rFonts w:ascii="Calibri" w:hAnsi="Calibri"/>
      <w:lang w:eastAsia="en-US"/>
    </w:rPr>
  </w:style>
  <w:style w:type="character" w:customStyle="1" w:styleId="af0">
    <w:name w:val="Без интервала Знак"/>
    <w:link w:val="af"/>
    <w:uiPriority w:val="99"/>
    <w:locked/>
    <w:rsid w:val="006D1155"/>
    <w:rPr>
      <w:rFonts w:ascii="Calibri" w:hAnsi="Calibri"/>
      <w:sz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83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3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8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3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3344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3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83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3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3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ruwiki/2928" TargetMode="External"/><Relationship Id="rId13" Type="http://schemas.openxmlformats.org/officeDocument/2006/relationships/hyperlink" Target="https://dic.academic.ru/dic.nsf/ruwiki/197771" TargetMode="External"/><Relationship Id="rId18" Type="http://schemas.openxmlformats.org/officeDocument/2006/relationships/hyperlink" Target="http://redreferat.ru/allarticle/Obshhestvennie-i-gumanitarnie-nauki-lekcii/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yandex.ru/clck/jsredir?bu=lcf441&amp;from=yandex.ru%3Bsearch%2F%3Bweb%3B%3B&amp;text=&amp;etext=6136.68SH0dC1drdzooe_tT8KAweYW1R-MNi1QwdntgKU0rKAv8A3sL_wGtqZJJMDRZoDVj0ZTti5MArhx7Q4hbyyCw9z45AYsLV_pcVgJP9qPk0.1f90936456b8716952bc65f7c76ecba858484d61&amp;uuid=&amp;state=PEtFfuTeVD4jaxywoSUvtB2i7c0_vxGdnZzpoPOz6GTqyxekpgelGN0462N3raoDxGmZrxyyOXapd8URPfvG8JUr__MIuQ84kPIjpj4QOWAu0amWjzcz5Q,,&amp;&amp;cst=AiuY0DBWFJ5Hyx_fyvalFJPLmUXSWdKEmGfpzJ6LJdMtEo7hx8oiHanN5EjM9d_QzviAJGkCbcmGhwyzgWjEQ5sh7bIM-RjdhY1E2Yo859FCCu_HxtX0lMna2pvXselVuU5Hkk6VxIfgw18bQOrvqtc-2oCJQCc658v_M5HtpGk8u89PFZFVz4NrI3Mz4pRerV77CGfmN3BE9rDTX62pc3NE4dEQ4cawTJE2BwGMWElvq0p94m0MRjwOKb35j4iARmwwBRAJyk1jSj11rEU4yKKqyaTS1FpfK0Q6TAZc_Wob0VMVaxiK0houfmlIhGrmqdKlE_O_Pqt7WkP8PT-w8i9Tffs1uqRqOl4-dVT-vr-k8THERvy3qcBy2zVqdl5CGy5Jx8Cqdtu5dBccFXQ5ErnYkjKoXFr0IiDelYoZxQtHN-Z__mW-OGgr4Vctkvk5YDO01Ez9kpXmQwhCp430fZFIhM2RsMuvNP3zyYkNoouD2HswD7FnEsXGMABoBjwBWNHWBeJb6kAkMzEpog6HOeeyiFVt8w3pyv1O2TN_zv5-kXwaMg-d5BK8Gnjq_aBozQx1-FJGlVZg1HKE27Rfqy8yEz2mtMXJqnAbGwLC7WMjaFf9av-nJzmFG377rTsi3M3koklvCBGPK5ZkOmndJv1vJhfujDuuCP2hpuX9WYGqft9kdOt8hatZu5Sk5mQ_8DcyqJAcOYI29J1NPJJs2rxZKYdcol9VdRuV5l1Mc8WXNTDmmmU5Y2XQN7Ae-_2tY4oeFR1hhl9bTaPGE1CpbkJbftIVWqD7_14UTPifvZYusr5ZJn_gSKnDs2Z7iJcJkuGbeTg_bPe0mlKjgZYs5mklAj3sVAdD5Irpd8ASLnqTZkR7Zn6pAgRRB3avD5RSeLRNzZ4BMgVL0LP-frpkMz6urvVCiIPT-YYzIv1tqQ7dwjfsOyC4G_-wG1RQpdCkj2ALMajowao,&amp;data=UlNrNmk5WktYejY4cHFySjRXSWhXTlVBZDRLMU9VaHNJSzdYSUJMdkFsMTI5ZUw0T3JhVlpGaFVYVlJPTnlxYVNWMWh4NEFNTmVfVGdMWFFMeEpyczRFVktiSW9VY2Q5&amp;sign=367ebc8cb6365aa40da0f5ccb70e6cde&amp;keyno=0&amp;b64e=2&amp;ref=orjY4mGPRjk5boDnW0uvlrrd71vZw9kpVBUyA8nmgRG_VhY5KSHEg-mXPj_a5AzkaOhJV4hT2-cVWpSFPEfiYiilVgHysnObXrC-YHf_CV37kOHMG5UWqrbcJTfO3uMZD06JVY_t8Cgg6X8ESaqtpj5U4vKlkGLeu3Is7l1vaE1CrtD49E_ggfmEMNigrEgOMJHEL1AuxBvXioET1650b2IxkiCDosWP5dyZ2wN5dUxXF9902nczTqUmsAiMy8v_RY_dzZKpZ3I9DrM2r1e6lADcdN-VNtHOH22T7QwAmTNObmh1XUW-eA,,&amp;l10n=ru&amp;rp=1&amp;cts=1569554163586%40%40events%3D%5B%7B%22event%22%3A%22click%22%2C%22id%22%3A%22lcf441%22%2C%22cts%22%3A1569554163586%2C%22fast%22%3A%7B%22organic%22%3A1%7D%2C%22service%22%3A%22web%22%2C%22event-id%22%3A%22k11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ic.academic.ru/dic.nsf/ruwiki/1377837" TargetMode="External"/><Relationship Id="rId17" Type="http://schemas.openxmlformats.org/officeDocument/2006/relationships/hyperlink" Target="https://dic.academic.ru/dic.nsf/ruwiki/197771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ic.academic.ru/dic.nsf/ruwiki/5718" TargetMode="External"/><Relationship Id="rId20" Type="http://schemas.openxmlformats.org/officeDocument/2006/relationships/hyperlink" Target="http://www.hrono.info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ic.academic.ru/dic.nsf/ruwiki/14270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dic.academic.ru/dic.nsf/ruwiki/108121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dic.academic.ru/dic.nsf/ruwiki/1133155" TargetMode="External"/><Relationship Id="rId19" Type="http://schemas.openxmlformats.org/officeDocument/2006/relationships/hyperlink" Target="http://redreferat.ru/allarticle/Obshhestvennie-i-gumanitarnie-nauki-lekcii/Muzeevedeni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c.academic.ru/dic.nsf/ruwiki/1390" TargetMode="External"/><Relationship Id="rId14" Type="http://schemas.openxmlformats.org/officeDocument/2006/relationships/hyperlink" Target="https://dic.academic.ru/dic.nsf/ruwiki/20123" TargetMode="External"/><Relationship Id="rId22" Type="http://schemas.openxmlformats.org/officeDocument/2006/relationships/hyperlink" Target="http://yandex.ru/clck/jsredir?bu=dq5b34&amp;from=yandex.ru%3Bsearch%2F%3Bweb%3B%3B&amp;text=&amp;etext=6136.2eb53WlWK1xtzAZvzUsUmMWB0NpuH7tlPk2JKAt4gVLJSFWaf3BE_zj_-MaYInq2SaGcJSUwJiSo5mhOVsLNJcsvVabFZ7ioJnWxV-Hj6rxjr2TYZIRdmQF_qlKSG_bJ.2770cf81917804e22c245131081103100a8fe72c&amp;uuid=&amp;state=PEtFfuTeVD4jaxywoSUvtB2i7c0_vxGdnZzpoPOz6GTqyxekpgelGN0462N3raoDxGmZrxyyOXapd8URPfvG8P0lhYWR_NSAxyUku8uJP2mNFQ-_oIv-ZA,,&amp;&amp;cst=AiuY0DBWFJ5Hyx_fyvalFJPLmUXSWdKEmGfpzJ6LJdMtEo7hx8oiHanN5EjM9d_Qrl_mcyvwnuDWOXhpwcUnVxkrWNgpwhy1QKh26Z57gX69Xbmyv7dpwhAq6deWlSeia3itKINHKIxRe8OunX-8tJ09UC05qW7T53nRLNP0TJLsz-YuMH79bXReH8gYbzfpostelWfl4FddcVZf5KCX9N-4Lb7z-wRiRGN3-mAdgXuxhjrrYtpx3whCIwS7_oPI2rt8J7z2CQvfYvY_lPqKbeXd8rQqxsfR128UOTnGgqvHcCcbxwqbt_jlJv_J1LJ9EftZ3DacL8bAjaV-iAQaLRIuzlCFrexvAy3x3it17_tjY1fb5sKBdJYpLVCUwUJZZ-vxnq6vIcSO7Sf2y7OfeSjgui7nNawSgLhKoMYrCDIT-XbrDtU-Xbd3fUpKEmKVflVqkS4146T2kEG-YDpSYBcyyJKnjODzJdwqbp8CPpd15X23HKM_bRvxuyHK6KmXN92-FWdUcanZIUa1b3ll4TWAp67wC2TJ4cEXs9JAIbWSdTrbBKdsQsnP6_glR8HvaGvVMqilMx9nPB6NzNZ6-p5VSQ33fuYLesFxooaXd58j3PmRwBPiCh6_y-Fd0dqfuDDasVswmJm4efTsLZBZ7TUuv_XoDpalc35bylqvKlVxDzAOKL4Mu2bhippgWTpQJ-UQsqOIrPsLH1cWjAhmHgAFzqeep4YS2-GvSxkdGDYnDcwyw7oSl0pCrwPrFS2NfG6Fkttt9a61ftz-PGfJLUGXka70cJLRoGj7DRfldEwLdjuL3MUskP05m3Dx5IkYvQoNDXv94tj-ZpvE-YnQE-qsxe_OYFpjcqAfpHgpASvum2geeEz_Bi9zR9FpLF3S9c9HJQ0smk4BpmTc2vtut-hkTcDVl3umEp8gTX3Gn685OexnRIu1aIgarHGueOdFKe9Fpntv4MU,&amp;data=UlNrNmk5WktYejY4cHFySjRXSWhXTDA3MVkzSkItSGRNWEE5VWExd1g3MzVZbk1abUd3WmlMU2dyeDRzQzgyNXdXSFdEUnJ2cXFNc1RycFk5X241TXI2dENDcXdJb2JC&amp;sign=2e9db58f58b577c8dcef199546de1c0b&amp;keyno=0&amp;b64e=2&amp;ref=orjY4mGPRjk5boDnW0uvlrrd71vZw9kpVBUyA8nmgRE-4iC4iBLqxVDKphRTrbGT2S4UIKsHop-d5XaFVkrYsUF1fV1yRc0yUzBk1eAhHOCfDrbS6pGntP-DCy9o0MLyBJQSq0ieAiVRYPrbV0xqLL0USIIiWwRumKNOLb5zU8fsfAAclppfjpB1OjVxRRNeNmC4hRFKj9aJMWJPKou4gU_jiu1ANblC9fpcWY6402CCdcFEYzyQ3D0sVNeK8RwyMxpf2wGUM0COh8Gx-wy2i1HgJ7YGcNezja7ic6k77Z-mCHYhoN5RUw,,&amp;l10n=ru&amp;rp=1&amp;cts=1569569930174%40%40events%3D%5B%7B%22event%22%3A%22click%22%2C%22id%22%3A%22dq5b34%22%2C%22cts%22%3A1569569930174%2C%22fast%22%3A%7B%22organic%22%3A1%7D%2C%22service%22%3A%22web%22%2C%22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8%D1%81%D0%BA%D1%83%D1%80%D1%81" TargetMode="External"/><Relationship Id="rId3" Type="http://schemas.openxmlformats.org/officeDocument/2006/relationships/hyperlink" Target="https://xn--e1akbokk.com/" TargetMode="External"/><Relationship Id="rId7" Type="http://schemas.openxmlformats.org/officeDocument/2006/relationships/hyperlink" Target="http://yandex.ru/clck/jsredir?bu=j0cm7j&amp;from=yandex.ru%3Bsearch%2F%3Bweb%3B%3B&amp;text=&amp;etext=6375.6mSGqSu5sbRNPrhmt71ykZXWRG2jT5cFUfnA-ehKymrGPK4rKLqOQqBe3RgDl5BkJVldv6z4BEB2Ps5en-qvpw.0870d82a4c1668ad08ab221d113e118ea81b13c6&amp;uuid=&amp;state=PEtFfuTeVD4jaxywoSUvtB2i7c0_vxGdnZzpoPOz6GTqyxekpgelGN0462N3raoDxGmZrxyyOXapd8URPfvG8LmxZE-o0isBWXQEFE-79ci5wykNMep1hw,,&amp;&amp;cst=AiuY0DBWFJ5Hyx_fyvalFJPLmUXSWdKEmGfpzJ6LJdMtEo7hx8oiHanN5EjM9d_Qrl_mcyvwnuB42s4zs3CPyWUgzsC04HbYbVVpTp1byMbxzGXR6JJFrcdJN3EEncVT3V_-uHumkB9L5esMJdOabeN-QIGA7Vgs9LD4Zj03ZjsMUuBhXdf4JFtCFsgGty_ocM3_XpdLEkb9ROHD6hVFSFzjkp2_lexjjeXGFgtWs1sCGSbQDxfkb3rFYEafjNSQNuo3Hca-nd8JMUWj2-CKI8oXZmvJE-RJe2v2a4ubCFUDrYtnZaTpsT-2ZbamE8uje_CVGE3r-enhAY4yRz0ioY7Jc1HnnJ3LBtVIw7g_mlOrnuD6PYzT3SL02bA9cycg4xV7tItyvLH8ClQ7oc7j3nbsvAM8aCUtdF7LnqRSgCwYtm9Hsu8tu7se4G_8YzYjg7cWm2s5LtStT1sFuHrk6k2gDTzsD5wp7dEHpdO1CGma800_P7U3AJyay7WvqdjfYf3dd9BZvE9hqPjdqOCDVhzJ5uRbbE7rnxVYYSodTABfKAHees_xFnkD7FAdNr7frUr61YjTb5tt9Dl-isjEP6zWopZoepo4ByDqYz0He2YOKf5zZaGM8110CU2_wenleE0RyA6v4PLf3ksMfDsWSvc49bVd8YL5xxW6Ndh1_BSHSFtNSBK5MQSG2zHumTubVUAyNitpb0uzKZVz_qwQucKoF3W46Thg42L2OrUxQAH85oWYME2OKZqA8IoaXSvAvB6vE4W76OtN5cD0LrvDYIS0aJDzw6rMdAnw4gaYrJypgOBJ7FEh3sQaE_5dLikTMY0wuU63JqaRK4F4-lwI-P1ZWbMTi9FbyLtHMMoOHG6uzSO9XBz0r0IcwJCUvdnO&amp;data=UlNrNmk5WktYejY4cHFySjRXSWhXSjg3YjlpSFdEc04zc3ZoX1VVdFZxRGZhLXdHNVJNMjc2djdRb3ZaSnUxRHljZ1RXSTV3M21EUFFOMmI3SFNNMHJjaE95ZTJlbDAzdkFCcUNNdlhVanMs&amp;sign=7cb10cb479f0c4be836bf27b6c048947&amp;keyno=0&amp;b64e=2&amp;ref=orjY4mGPRjk5boDnW0uvlrrd71vZw9kpVBUyA8nmgREPTNCvhEesBOwYl_bMvobTR1ggLEI2qfE12_8F1g2a_5LLHX_Kp0MokAnPilA56JVgvzTqiWhbKxiIojK7f3VbQ7eIxLePOhGZwoxjktDsyNblvvEARNPuDNk1VnFsiCYr3SLb0xaqwL9ooFDBG4wpvSt82O9nPjxLHDHFXarFYw,,&amp;l10n=ru&amp;rp=1&amp;cts=1569928628060%40%40events%3D%5B%7B%22event%22%3A%22click%22%2C%22id%22%3A%22j0cm7j%22%2C%22cts%22%3A1569928628060%2C%22fast%22%3A%7B%22organic%22%3A1%7D%2C%22service%22%3A%22web%22%2C%22event-id%22%3A%22k17qyy58yy%22%7D%5D&amp;mc=4.8656345102637415&amp;hdtime=203881.25" TargetMode="External"/><Relationship Id="rId2" Type="http://schemas.openxmlformats.org/officeDocument/2006/relationships/hyperlink" Target="http://yandex.ru/clck/jsredir?bu=dq5b34&amp;from=yandex.ru%3Bsearch%2F%3Bweb%3B%3B&amp;text=&amp;etext=6136.2eb53WlWK1xtzAZvzUsUmMWB0NpuH7tlPk2JKAt4gVLJSFWaf3BE_zj_-MaYInq2SaGcJSUwJiSo5mhOVsLNJcsvVabFZ7ioJnWxV-Hj6rxjr2TYZIRdmQF_qlKSG_bJ.2770cf81917804e22c245131081103100a8fe72c&amp;uuid=&amp;state=PEtFfuTeVD4jaxywoSUvtB2i7c0_vxGdnZzpoPOz6GTqyxekpgelGN0462N3raoDxGmZrxyyOXapd8URPfvG8P0lhYWR_NSAxyUku8uJP2mNFQ-_oIv-ZA,,&amp;&amp;cst=AiuY0DBWFJ5Hyx_fyvalFJPLmUXSWdKEmGfpzJ6LJdMtEo7hx8oiHanN5EjM9d_Qrl_mcyvwnuDWOXhpwcUnVxkrWNgpwhy1QKh26Z57gX69Xbmyv7dpwhAq6deWlSeia3itKINHKIxRe8OunX-8tJ09UC05qW7T53nRLNP0TJLsz-YuMH79bXReH8gYbzfpostelWfl4FddcVZf5KCX9N-4Lb7z-wRiRGN3-mAdgXuxhjrrYtpx3whCIwS7_oPI2rt8J7z2CQvfYvY_lPqKbeXd8rQqxsfR128UOTnGgqvHcCcbxwqbt_jlJv_J1LJ9EftZ3DacL8bAjaV-iAQaLRIuzlCFrexvAy3x3it17_tjY1fb5sKBdJYpLVCUwUJZZ-vxnq6vIcSO7Sf2y7OfeSjgui7nNawSgLhKoMYrCDIT-XbrDtU-Xbd3fUpKEmKVflVqkS4146T2kEG-YDpSYBcyyJKnjODzJdwqbp8CPpd15X23HKM_bRvxuyHK6KmXN92-FWdUcanZIUa1b3ll4TWAp67wC2TJ4cEXs9JAIbWSdTrbBKdsQsnP6_glR8HvaGvVMqilMx9nPB6NzNZ6-p5VSQ33fuYLesFxooaXd58j3PmRwBPiCh6_y-Fd0dqfuDDasVswmJm4efTsLZBZ7TUuv_XoDpalc35bylqvKlVxDzAOKL4Mu2bhippgWTpQJ-UQsqOIrPsLH1cWjAhmHgAFzqeep4YS2-GvSxkdGDYnDcwyw7oSl0pCrwPrFS2NfG6Fkttt9a61ftz-PGfJLUGXka70cJLRoGj7DRfldEwLdjuL3MUskP05m3Dx5IkYvQoNDXv94tj-ZpvE-YnQE-qsxe_OYFpjcqAfpHgpASvum2geeEz_Bi9zR9FpLF3S9c9HJQ0smk4BpmTc2vtut-hkTcDVl3umEp8gTX3Gn685OexnRIu1aIgarHGueOdFKe9Fpntv4MU,&amp;data=UlNrNmk5WktYejY4cHFySjRXSWhXTDA3MVkzSkItSGRNWEE5VWExd1g3MzVZbk1abUd3WmlMU2dyeDRzQzgyNXdXSFdEUnJ2cXFNc1RycFk5X241TXI2dENDcXdJb2JC&amp;sign=2e9db58f58b577c8dcef199546de1c0b&amp;keyno=0&amp;b64e=2&amp;ref=orjY4mGPRjk5boDnW0uvlrrd71vZw9kpVBUyA8nmgRE-4iC4iBLqxVDKphRTrbGT2S4UIKsHop-d5XaFVkrYsUF1fV1yRc0yUzBk1eAhHOCfDrbS6pGntP-DCy9o0MLyBJQSq0ieAiVRYPrbV0xqLL0USIIiWwRumKNOLb5zU8fsfAAclppfjpB1OjVxRRNeNmC4hRFKj9aJMWJPKou4gU_jiu1ANblC9fpcWY6402CCdcFEYzyQ3D0sVNeK8RwyMxpf2wGUM0COh8Gx-wy2i1HgJ7YGcNezja7ic6k77Z-mCHYhoN5RUw,,&amp;l10n=ru&amp;rp=1&amp;cts=1569569930174%40%40events%3D%5B%7B%22event%22%3A%22click%22%2C%22id%22%3A%22dq5b34%22%2C%22cts%22%3A1569569930174%2C%22fast%22%3A%7B%22organic%22%3A1%7D%2C%22service%22%3A%22web%22%2C%22" TargetMode="External"/><Relationship Id="rId1" Type="http://schemas.openxmlformats.org/officeDocument/2006/relationships/hyperlink" Target="http://yandex.ru/clck/jsredir?bu=lcf441&amp;from=yandex.ru%3Bsearch%2F%3Bweb%3B%3B&amp;text=&amp;etext=6136.68SH0dC1drdzooe_tT8KAweYW1R-MNi1QwdntgKU0rKAv8A3sL_wGtqZJJMDRZoDVj0ZTti5MArhx7Q4hbyyCw9z45AYsLV_pcVgJP9qPk0.1f90936456b8716952bc65f7c76ecba858484d61&amp;uuid=&amp;state=PEtFfuTeVD4jaxywoSUvtB2i7c0_vxGdnZzpoPOz6GTqyxekpgelGN0462N3raoDxGmZrxyyOXapd8URPfvG8JUr__MIuQ84kPIjpj4QOWAu0amWjzcz5Q,,&amp;&amp;cst=AiuY0DBWFJ5Hyx_fyvalFJPLmUXSWdKEmGfpzJ6LJdMtEo7hx8oiHanN5EjM9d_QzviAJGkCbcmGhwyzgWjEQ5sh7bIM-RjdhY1E2Yo859FCCu_HxtX0lMna2pvXselVuU5Hkk6VxIfgw18bQOrvqtc-2oCJQCc658v_M5HtpGk8u89PFZFVz4NrI3Mz4pRerV77CGfmN3BE9rDTX62pc3NE4dEQ4cawTJE2BwGMWElvq0p94m0MRjwOKb35j4iARmwwBRAJyk1jSj11rEU4yKKqyaTS1FpfK0Q6TAZc_Wob0VMVaxiK0houfmlIhGrmqdKlE_O_Pqt7WkP8PT-w8i9Tffs1uqRqOl4-dVT-vr-k8THERvy3qcBy2zVqdl5CGy5Jx8Cqdtu5dBccFXQ5ErnYkjKoXFr0IiDelYoZxQtHN-Z__mW-OGgr4Vctkvk5YDO01Ez9kpXmQwhCp430fZFIhM2RsMuvNP3zyYkNoouD2HswD7FnEsXGMABoBjwBWNHWBeJb6kAkMzEpog6HOeeyiFVt8w3pyv1O2TN_zv5-kXwaMg-d5BK8Gnjq_aBozQx1-FJGlVZg1HKE27Rfqy8yEz2mtMXJqnAbGwLC7WMjaFf9av-nJzmFG377rTsi3M3koklvCBGPK5ZkOmndJv1vJhfujDuuCP2hpuX9WYGqft9kdOt8hatZu5Sk5mQ_8DcyqJAcOYI29J1NPJJs2rxZKYdcol9VdRuV5l1Mc8WXNTDmmmU5Y2XQN7Ae-_2tY4oeFR1hhl9bTaPGE1CpbkJbftIVWqD7_14UTPifvZYusr5ZJn_gSKnDs2Z7iJcJkuGbeTg_bPe0mlKjgZYs5mklAj3sVAdD5Irpd8ASLnqTZkR7Zn6pAgRRB3avD5RSeLRNzZ4BMgVL0LP-frpkMz6urvVCiIPT-YYzIv1tqQ7dwjfsOyC4G_-wG1RQpdCkj2ALMajowao,&amp;data=UlNrNmk5WktYejY4cHFySjRXSWhXTlVBZDRLMU9VaHNJSzdYSUJMdkFsMTI5ZUw0T3JhVlpGaFVYVlJPTnlxYVNWMWh4NEFNTmVfVGdMWFFMeEpyczRFVktiSW9VY2Q5&amp;sign=367ebc8cb6365aa40da0f5ccb70e6cde&amp;keyno=0&amp;b64e=2&amp;ref=orjY4mGPRjk5boDnW0uvlrrd71vZw9kpVBUyA8nmgRG_VhY5KSHEg-mXPj_a5AzkaOhJV4hT2-cVWpSFPEfiYiilVgHysnObXrC-YHf_CV37kOHMG5UWqrbcJTfO3uMZD06JVY_t8Cgg6X8ESaqtpj5U4vKlkGLeu3Is7l1vaE1CrtD49E_ggfmEMNigrEgOMJHEL1AuxBvXioET1650b2IxkiCDosWP5dyZ2wN5dUxXF9902nczTqUmsAiMy8v_RY_dzZKpZ3I9DrM2r1e6lADcdN-VNtHOH22T7QwAmTNObmh1XUW-eA,,&amp;l10n=ru&amp;rp=1&amp;cts=1569554163586%40%40events%3D%5B%7B%22event%22%3A%22click%22%2C%22id%22%3A%22lcf441%22%2C%22cts%22%3A1569554163586%2C%22fast%22%3A%7B%22organic%22%3A1%7D%2C%22service%22%3A%22web%22%2C%22event-id%22%3A%22k11k" TargetMode="External"/><Relationship Id="rId6" Type="http://schemas.openxmlformats.org/officeDocument/2006/relationships/hyperlink" Target="http://www.hrono.info/" TargetMode="External"/><Relationship Id="rId5" Type="http://schemas.openxmlformats.org/officeDocument/2006/relationships/hyperlink" Target="http://yandex.ru/clck/jsredir?bu=8yf549&amp;from=yandex.ru%3Bsearch%2F%3Bweb%3B%3B&amp;text=&amp;etext=6136.n3MOFPyCSSiUxdeV6-XjyFmB5bMoURgBEsiCi3_Q6sfZpBGpA2eFCgWK9TUztG97iBmxZrRWUFl563SheOpPfA.d918e6f5dd5b8775f34fd1221278c16d9734afa6&amp;uuid=&amp;state=PEtFfuTeVD4jaxywoSUvtB2i7c0_vxGdh55VB9hR14QS1N0NrQgnV16vRuzYFaOEtkZ_ezqvSPNjJVBRhT3jR5Q5xuj-A6C9wMbshpgH_Xpy60gBWcQQ8cS2u7tNW8Vuihi7bHZ7440,&amp;&amp;cst=AiuY0DBWFJ7q0qcCggtsKeJ30SZQcJDXrvc0kleCWc79ZrXxqDR7thjN2oxK1VFv5AIYA89ASQcj5Fk92MKx5BfEjiyAkUFwMKu5LunF31WL3KCwr4lmhLIs2T8-v4yc_AR8atJ38ZTU9AMFAPtspYNi7aEsqMPYRAqj9IWxXY7Y8TnHs6-PoIh8NlsNJzyWlJhe1IpYAuVOh0zL4v1Vc2ekYGWkZDxaNc10v5RobukbpWdctSyURhzEmoEwmbLLJUIero7TRuEZZec-plxSb5m7YOclmjFhaZKKC5IIOmkdpSa0v1QiDhgMbF3xUmL_jVB29MQtmAPuKDq6_XpU7Y88FSiq8ixfObhNUz6ux5vblqtjvtAbHbwmHICB3KMzOxg9BGRxwfCPp6W6PnjTJniq8tIDJ8O4gOBupHLsb-mmOwgEzuxi76-hvdTeD2s3copKDv8YuSkV_FQ7ilhw7_W7IQuB-i7H04620qnLMkhBIYQ4XezZYuFkRChJGcriT9VDmI3WpZP7JiDa2ydWbu9i0PpjU0s6cIJPSOSLgznz19Xd1ycZToVigVi_k4DrccTpjDdBgG5Xnf_E6DdyqpDdBLOuUEpqW_gtAmrQ8Qf_4YC_uhUwwYS2HtZEkMY5sJJ0EvX8m7vWPZasr1IUa9csiLa-nHCNW4oEWoeupxLc1BpLi4zYajQxQBjIPOx8WyPCVPnnCD5I6e3HsLzBd9DItchlmWdydRTHOFLw-VpesAUL4QgN3WC6XBND1h7AlJT-HSQgs3V0Bj7vgIT9VBA_YXpkc70QtZjhkiufjDMU7hxyogNctnWq0wqcXgfDnhQBuyc5_EfAiL4ZjLJQSeY1s_xHcAu0k96Hdbmmd-dRt_MuKB1m_238dBvfq9B2xLKPHrhB97d8xo2S73tzUeG8znA5C4zAkOTbQF54cZKmu_XxUsfb6IiyKEsA9ONkeZMntYmsvdc,&amp;data=UlNrNmk5WktYejR0eWJFYk1LdmtxbXBpZ0c5YVNTbWZ6ZF9TcEtuT3VrdUpILWphN1phTlBQRURBem1ZWFV4LXI4WFVLUmJGOEVfOVN5a2tkdDY2YXpCR0pYc0NNYUg0bi1OOVJHUm5DdU0s&amp;sign=6db87b9e0ab491a77136196dabbdfabd&amp;keyno=0&amp;b64e=2&amp;ref=orjY4mGPRjk5boDnW0uvlrrd71vZw9kpt8x7XURrh8IHlxstzum83uP-p2yyORfr_kamVEJOZOIVdib8kscsKaX5WGZU_CMR7V8RI-z1k44TqOPviIv-Qg1ybUdugbkqfpJy7kFH0aDSE3BujrIouwz-r2uNQUPwXIrWHPKwV57axZBEl23QccMN1qv90cCOGPpdIIIv3ZI3zbB9FEWBenC0IFXyCn9RUUb1FMrllHNKl_48oxsIcsptxKrZzuT3PR8KEy9hkmY,&amp;l10n=ru&amp;rp=1&amp;cts=1569553507389%40%40events%3D%5B%7B%22event%22%3A%22click%22%2C%22id%22%3A%228yf549%22%2C%22cts%22%3A1569553507389%2C%22fast%22%3A%7B%22organic%22%3A1%7D%2C%22service%22%3A%22web%22%2C%22event-id%22%3A%22k11jmt6l39%22%7D%5D&amp;mc=3.23890125" TargetMode="External"/><Relationship Id="rId4" Type="http://schemas.openxmlformats.org/officeDocument/2006/relationships/hyperlink" Target="http://yandex.ru/clck/jsredir?bu=lcf441&amp;from=yandex.ru%3Bsearch%2F%3Bweb%3B%3B&amp;text=&amp;etext=6136.68SH0dC1drdzooe_tT8KAweYW1R-MNi1QwdntgKU0rKAv8A3sL_wGtqZJJMDRZoDVj0ZTti5MArhx7Q4hbyyCw9z45AYsLV_pcVgJP9qPk0.1f90936456b8716952bc65f7c76ecba858484d61&amp;uuid=&amp;state=PEtFfuTeVD4jaxywoSUvtB2i7c0_vxGdnZzpoPOz6GTqyxekpgelGN0462N3raoDxGmZrxyyOXapd8URPfvG8JUr__MIuQ84kPIjpj4QOWAu0amWjzcz5Q,,&amp;&amp;cst=AiuY0DBWFJ5Hyx_fyvalFJPLmUXSWdKEmGfpzJ6LJdMtEo7hx8oiHanN5EjM9d_QzviAJGkCbcmGhwyzgWjEQ5sh7bIM-RjdhY1E2Yo859FCCu_HxtX0lMna2pvXselVuU5Hkk6VxIfgw18bQOrvqtc-2oCJQCc658v_M5HtpGk8u89PFZFVz4NrI3Mz4pRerV77CGfmN3BE9rDTX62pc3NE4dEQ4cawTJE2BwGMWElvq0p94m0MRjwOKb35j4iARmwwBRAJyk1jSj11rEU4yKKqyaTS1FpfK0Q6TAZc_Wob0VMVaxiK0houfmlIhGrmqdKlE_O_Pqt7WkP8PT-w8i9Tffs1uqRqOl4-dVT-vr-k8THERvy3qcBy2zVqdl5CGy5Jx8Cqdtu5dBccFXQ5ErnYkjKoXFr0IiDelYoZxQtHN-Z__mW-OGgr4Vctkvk5YDO01Ez9kpXmQwhCp430fZFIhM2RsMuvNP3zyYkNoouD2HswD7FnEsXGMABoBjwBWNHWBeJb6kAkMzEpog6HOeeyiFVt8w3pyv1O2TN_zv5-kXwaMg-d5BK8Gnjq_aBozQx1-FJGlVZg1HKE27Rfqy8yEz2mtMXJqnAbGwLC7WMjaFf9av-nJzmFG377rTsi3M3koklvCBGPK5ZkOmndJv1vJhfujDuuCP2hpuX9WYGqft9kdOt8hatZu5Sk5mQ_8DcyqJAcOYI29J1NPJJs2rxZKYdcol9VdRuV5l1Mc8WXNTDmmmU5Y2XQN7Ae-_2tY4oeFR1hhl9bTaPGE1CpbkJbftIVWqD7_14UTPifvZYusr5ZJn_gSKnDs2Z7iJcJkuGbeTg_bPe0mlKjgZYs5mklAj3sVAdD5Irpd8ASLnqTZkR7Zn6pAgRRB3avD5RSeLRNzZ4BMgVL0LP-frpkMz6urvVCiIPT-YYzIv1tqQ7dwjfsOyC4G_-wG1RQpdCkj2ALMajowao,&amp;data=UlNrNmk5WktYejY4cHFySjRXSWhXTlVBZDRLMU9VaHNJSzdYSUJMdkFsMTI5ZUw0T3JhVlpGaFVYVlJPTnlxYVNWMWh4NEFNTmVfVGdMWFFMeEpyczRFVktiSW9VY2Q5&amp;sign=367ebc8cb6365aa40da0f5ccb70e6cde&amp;keyno=0&amp;b64e=2&amp;ref=orjY4mGPRjk5boDnW0uvlrrd71vZw9kpVBUyA8nmgRG_VhY5KSHEg-mXPj_a5AzkaOhJV4hT2-cVWpSFPEfiYiilVgHysnObXrC-YHf_CV37kOHMG5UWqrbcJTfO3uMZD06JVY_t8Cgg6X8ESaqtpj5U4vKlkGLeu3Is7l1vaE1CrtD49E_ggfmEMNigrEgOMJHEL1AuxBvXioET1650b2IxkiCDosWP5dyZ2wN5dUxXF9902nczTqUmsAiMy8v_RY_dzZKpZ3I9DrM2r1e6lADcdN-VNtHOH22T7QwAmTNObmh1XUW-eA,,&amp;l10n=ru&amp;rp=1&amp;cts=1569554163586%40%40events%3D%5B%7B%22event%22%3A%22click%22%2C%22id%22%3A%22lcf441%22%2C%22cts%22%3A1569554163586%2C%22fast%22%3A%7B%22organic%22%3A1%7D%2C%22service%22%3A%22web%22%2C%22event-id%22%3A%22k11k" TargetMode="External"/><Relationship Id="rId9" Type="http://schemas.openxmlformats.org/officeDocument/2006/relationships/hyperlink" Target="https://ru.wikipedia.org/wiki/%D0%9E%D0%B1%D1%89%D0%B5%D1%81%D1%82%D0%B2%D0%B5%D0%BD%D0%BD%D0%BE%D0%B5_%D0%BC%D0%BD%D0%B5%D0%BD%D0%B8%D0%B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6221</Words>
  <Characters>35465</Characters>
  <Application>Microsoft Office Word</Application>
  <DocSecurity>0</DocSecurity>
  <Lines>295</Lines>
  <Paragraphs>83</Paragraphs>
  <ScaleCrop>false</ScaleCrop>
  <Company/>
  <LinksUpToDate>false</LinksUpToDate>
  <CharactersWithSpaces>41603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</dc:creator>
  <cp:keywords/>
  <dc:description/>
  <cp:lastModifiedBy>Admin</cp:lastModifiedBy>
  <cp:revision>6</cp:revision>
  <cp:lastPrinted>2019-11-14T01:19:00Z</cp:lastPrinted>
  <dcterms:created xsi:type="dcterms:W3CDTF">2019-10-02T11:56:00Z</dcterms:created>
  <dcterms:modified xsi:type="dcterms:W3CDTF">2019-11-14T01:22:00Z</dcterms:modified>
</cp:coreProperties>
</file>